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4582D" w:rsidRPr="00D4582D">
            <w:rPr>
              <w:rFonts w:ascii="Times New Roman" w:eastAsia="Arial Unicode MS" w:hAnsi="Times New Roman" w:cs="Times New Roman"/>
              <w:color w:val="000000" w:themeColor="text1"/>
              <w:sz w:val="56"/>
              <w:szCs w:val="56"/>
            </w:rPr>
            <w:t>ДОШКОЛЬНОЕ ВОСПИТАНИЕ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C7206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C7206C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C7206C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Pr="000D71C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3934F8" w:rsidRPr="000D71CF">
          <w:rPr>
            <w:rFonts w:ascii="Times New Roman" w:hAnsi="Times New Roman"/>
            <w:noProof/>
            <w:webHidden/>
            <w:szCs w:val="24"/>
          </w:rPr>
          <w:instrText xml:space="preserve"> PAGEREF _Toc489607678 \h </w:instrText>
        </w:r>
        <w:r w:rsidRPr="000D71CF">
          <w:rPr>
            <w:rFonts w:ascii="Times New Roman" w:hAnsi="Times New Roman"/>
            <w:noProof/>
            <w:webHidden/>
            <w:szCs w:val="24"/>
          </w:rPr>
        </w:r>
        <w:r w:rsidRPr="000D71C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E82809">
          <w:rPr>
            <w:rFonts w:ascii="Times New Roman" w:hAnsi="Times New Roman"/>
            <w:noProof/>
            <w:webHidden/>
            <w:szCs w:val="24"/>
          </w:rPr>
          <w:t>3</w:t>
        </w:r>
        <w:r w:rsidRPr="000D71C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3934F8" w:rsidRDefault="00C7206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80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C7206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80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934F8" w:rsidRDefault="00C7206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80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34F8" w:rsidRDefault="00C7206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80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934F8" w:rsidRDefault="00C7206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80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934F8" w:rsidRDefault="00C7206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Pr="000D71CF">
          <w:rPr>
            <w:noProof/>
            <w:webHidden/>
            <w:szCs w:val="24"/>
          </w:rPr>
          <w:fldChar w:fldCharType="begin"/>
        </w:r>
        <w:r w:rsidR="003934F8" w:rsidRPr="000D71CF">
          <w:rPr>
            <w:noProof/>
            <w:webHidden/>
            <w:szCs w:val="24"/>
          </w:rPr>
          <w:instrText xml:space="preserve"> PAGEREF _Toc489607684 \h </w:instrText>
        </w:r>
        <w:r w:rsidRPr="000D71CF">
          <w:rPr>
            <w:noProof/>
            <w:webHidden/>
            <w:szCs w:val="24"/>
          </w:rPr>
        </w:r>
        <w:r w:rsidRPr="000D71CF">
          <w:rPr>
            <w:noProof/>
            <w:webHidden/>
            <w:szCs w:val="24"/>
          </w:rPr>
          <w:fldChar w:fldCharType="separate"/>
        </w:r>
        <w:r w:rsidR="00E82809">
          <w:rPr>
            <w:noProof/>
            <w:webHidden/>
            <w:szCs w:val="24"/>
          </w:rPr>
          <w:t>10</w:t>
        </w:r>
        <w:r w:rsidRPr="000D71CF">
          <w:rPr>
            <w:noProof/>
            <w:webHidden/>
            <w:szCs w:val="24"/>
          </w:rPr>
          <w:fldChar w:fldCharType="end"/>
        </w:r>
      </w:hyperlink>
    </w:p>
    <w:p w:rsidR="003934F8" w:rsidRDefault="00C7206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80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934F8" w:rsidRDefault="00C7206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Pr="000D71CF">
          <w:rPr>
            <w:noProof/>
            <w:webHidden/>
            <w:szCs w:val="24"/>
          </w:rPr>
          <w:fldChar w:fldCharType="begin"/>
        </w:r>
        <w:r w:rsidR="003934F8" w:rsidRPr="000D71CF">
          <w:rPr>
            <w:noProof/>
            <w:webHidden/>
            <w:szCs w:val="24"/>
          </w:rPr>
          <w:instrText xml:space="preserve"> PAGEREF _Toc489607686 \h </w:instrText>
        </w:r>
        <w:r w:rsidRPr="000D71CF">
          <w:rPr>
            <w:noProof/>
            <w:webHidden/>
            <w:szCs w:val="24"/>
          </w:rPr>
        </w:r>
        <w:r w:rsidRPr="000D71CF">
          <w:rPr>
            <w:noProof/>
            <w:webHidden/>
            <w:szCs w:val="24"/>
          </w:rPr>
          <w:fldChar w:fldCharType="separate"/>
        </w:r>
        <w:r w:rsidR="00E82809">
          <w:rPr>
            <w:noProof/>
            <w:webHidden/>
            <w:szCs w:val="24"/>
          </w:rPr>
          <w:t>11</w:t>
        </w:r>
        <w:r w:rsidRPr="000D71CF">
          <w:rPr>
            <w:noProof/>
            <w:webHidden/>
            <w:szCs w:val="24"/>
          </w:rPr>
          <w:fldChar w:fldCharType="end"/>
        </w:r>
      </w:hyperlink>
    </w:p>
    <w:p w:rsidR="003934F8" w:rsidRDefault="00C7206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80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34F8" w:rsidRDefault="00C7206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809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934F8" w:rsidRDefault="00C7206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809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934F8" w:rsidRDefault="00C7206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809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934F8" w:rsidRDefault="00C7206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809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934F8" w:rsidRDefault="00C7206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809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934F8" w:rsidRDefault="00C7206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809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934F8" w:rsidRDefault="00C7206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809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934F8" w:rsidRDefault="00C7206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809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934F8" w:rsidRDefault="00C7206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Pr="000D71C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3934F8" w:rsidRPr="000D71CF">
          <w:rPr>
            <w:rFonts w:ascii="Times New Roman" w:hAnsi="Times New Roman"/>
            <w:noProof/>
            <w:webHidden/>
            <w:szCs w:val="24"/>
          </w:rPr>
          <w:instrText xml:space="preserve"> PAGEREF _Toc489607696 \h </w:instrText>
        </w:r>
        <w:r w:rsidRPr="000D71CF">
          <w:rPr>
            <w:rFonts w:ascii="Times New Roman" w:hAnsi="Times New Roman"/>
            <w:noProof/>
            <w:webHidden/>
            <w:szCs w:val="24"/>
          </w:rPr>
        </w:r>
        <w:r w:rsidRPr="000D71C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E82809">
          <w:rPr>
            <w:rFonts w:ascii="Times New Roman" w:hAnsi="Times New Roman"/>
            <w:noProof/>
            <w:webHidden/>
            <w:szCs w:val="24"/>
          </w:rPr>
          <w:t>25</w:t>
        </w:r>
        <w:r w:rsidRPr="000D71C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3934F8" w:rsidRDefault="00C7206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809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934F8" w:rsidRDefault="00C7206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809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3934F8" w:rsidRDefault="00C7206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809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3934F8" w:rsidRDefault="00C7206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809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3934F8" w:rsidRDefault="00C7206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809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3934F8" w:rsidRDefault="00C7206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809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3934F8" w:rsidRDefault="00C7206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809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3934F8" w:rsidRDefault="00C7206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809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3934F8" w:rsidRDefault="00C7206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809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3934F8" w:rsidRDefault="00C7206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809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3934F8" w:rsidRDefault="00C7206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809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3934F8" w:rsidRDefault="00C7206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809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3934F8" w:rsidRDefault="00C7206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809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3934F8" w:rsidRDefault="00C7206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809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3934F8" w:rsidRDefault="00C7206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809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3934F8" w:rsidRDefault="00C7206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809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3934F8" w:rsidRDefault="00C7206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809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3934F8" w:rsidRDefault="00C7206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809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3934F8" w:rsidRDefault="00C7206C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809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3934F8" w:rsidRDefault="00C7206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82809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AA2B8A" w:rsidRDefault="00C7206C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C7206C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C7206C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D4582D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воспитание</w:t>
      </w:r>
      <w:r w:rsidR="0052377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6D49F5" w:rsidRPr="006D49F5" w:rsidRDefault="00E62366" w:rsidP="00587B1B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детей дошкольного возраста </w:t>
      </w:r>
      <w:r w:rsidR="006D49F5">
        <w:rPr>
          <w:rFonts w:ascii="Times New Roman" w:hAnsi="Times New Roman" w:cs="Times New Roman"/>
          <w:sz w:val="28"/>
          <w:szCs w:val="28"/>
        </w:rPr>
        <w:t xml:space="preserve">осуществляет присмотр и уход за детьми в соответствии с санитарными нормами и правилами безопасности жизни и здоровья детей дошкольного возраста;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2366">
        <w:rPr>
          <w:rFonts w:ascii="Times New Roman" w:hAnsi="Times New Roman" w:cs="Times New Roman"/>
          <w:sz w:val="28"/>
          <w:szCs w:val="28"/>
        </w:rPr>
        <w:t>рганиз</w:t>
      </w:r>
      <w:r w:rsidRPr="006D49F5">
        <w:rPr>
          <w:rFonts w:ascii="Times New Roman" w:hAnsi="Times New Roman" w:cs="Times New Roman"/>
          <w:sz w:val="28"/>
          <w:szCs w:val="28"/>
        </w:rPr>
        <w:t>ует и проводит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6D49F5">
        <w:rPr>
          <w:rFonts w:ascii="Times New Roman" w:hAnsi="Times New Roman" w:cs="Times New Roman"/>
          <w:sz w:val="28"/>
          <w:szCs w:val="28"/>
        </w:rPr>
        <w:t>я</w:t>
      </w:r>
      <w:r w:rsidRPr="00E62366">
        <w:rPr>
          <w:rFonts w:ascii="Times New Roman" w:hAnsi="Times New Roman" w:cs="Times New Roman"/>
          <w:sz w:val="28"/>
          <w:szCs w:val="28"/>
        </w:rPr>
        <w:t>, направленны</w:t>
      </w:r>
      <w:r w:rsidRPr="006D49F5">
        <w:rPr>
          <w:rFonts w:ascii="Times New Roman" w:hAnsi="Times New Roman" w:cs="Times New Roman"/>
          <w:sz w:val="28"/>
          <w:szCs w:val="28"/>
        </w:rPr>
        <w:t>е</w:t>
      </w:r>
      <w:r w:rsidRPr="00E62366">
        <w:rPr>
          <w:rFonts w:ascii="Times New Roman" w:hAnsi="Times New Roman" w:cs="Times New Roman"/>
          <w:sz w:val="28"/>
          <w:szCs w:val="28"/>
        </w:rPr>
        <w:t xml:space="preserve"> на укрепление здоровья ребенка и его физическоеразвитие</w:t>
      </w:r>
      <w:r w:rsidRPr="006D49F5">
        <w:rPr>
          <w:rFonts w:ascii="Times New Roman" w:hAnsi="Times New Roman" w:cs="Times New Roman"/>
          <w:sz w:val="28"/>
          <w:szCs w:val="28"/>
        </w:rPr>
        <w:t>; о</w:t>
      </w:r>
      <w:r w:rsidRPr="00E62366">
        <w:rPr>
          <w:rFonts w:ascii="Times New Roman" w:hAnsi="Times New Roman" w:cs="Times New Roman"/>
          <w:sz w:val="28"/>
          <w:szCs w:val="28"/>
        </w:rPr>
        <w:t>рганиз</w:t>
      </w:r>
      <w:r w:rsidRPr="006D49F5">
        <w:rPr>
          <w:rFonts w:ascii="Times New Roman" w:hAnsi="Times New Roman" w:cs="Times New Roman"/>
          <w:sz w:val="28"/>
          <w:szCs w:val="28"/>
        </w:rPr>
        <w:t>ует и проводит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Pr="006D49F5">
        <w:rPr>
          <w:rFonts w:ascii="Times New Roman" w:hAnsi="Times New Roman" w:cs="Times New Roman"/>
          <w:sz w:val="28"/>
          <w:szCs w:val="28"/>
        </w:rPr>
        <w:t>е</w:t>
      </w:r>
      <w:r w:rsidRPr="00E62366">
        <w:rPr>
          <w:rFonts w:ascii="Times New Roman" w:hAnsi="Times New Roman" w:cs="Times New Roman"/>
          <w:sz w:val="28"/>
          <w:szCs w:val="28"/>
        </w:rPr>
        <w:t xml:space="preserve"> вид</w:t>
      </w:r>
      <w:r w:rsidRPr="006D49F5">
        <w:rPr>
          <w:rFonts w:ascii="Times New Roman" w:hAnsi="Times New Roman" w:cs="Times New Roman"/>
          <w:sz w:val="28"/>
          <w:szCs w:val="28"/>
        </w:rPr>
        <w:t>ы</w:t>
      </w:r>
      <w:r w:rsidRPr="00E6236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D49F5">
        <w:rPr>
          <w:rFonts w:ascii="Times New Roman" w:hAnsi="Times New Roman" w:cs="Times New Roman"/>
          <w:sz w:val="28"/>
          <w:szCs w:val="28"/>
        </w:rPr>
        <w:t xml:space="preserve"> (</w:t>
      </w:r>
      <w:r w:rsidR="00DA27FF" w:rsidRPr="00DA27FF">
        <w:rPr>
          <w:rFonts w:ascii="Times New Roman" w:hAnsi="Times New Roman" w:cs="Times New Roman"/>
          <w:sz w:val="28"/>
          <w:szCs w:val="28"/>
        </w:rPr>
        <w:t>игровую, исследовательскую, проектную, познавательную и т.д.</w:t>
      </w:r>
      <w:r w:rsidRPr="006D49F5">
        <w:rPr>
          <w:rFonts w:ascii="Times New Roman" w:hAnsi="Times New Roman" w:cs="Times New Roman"/>
          <w:sz w:val="28"/>
          <w:szCs w:val="28"/>
        </w:rPr>
        <w:t>)</w:t>
      </w:r>
      <w:r w:rsidRPr="00E62366">
        <w:rPr>
          <w:rFonts w:ascii="Times New Roman" w:hAnsi="Times New Roman" w:cs="Times New Roman"/>
          <w:sz w:val="28"/>
          <w:szCs w:val="28"/>
        </w:rPr>
        <w:t xml:space="preserve"> и общени</w:t>
      </w:r>
      <w:r w:rsidRPr="006D49F5">
        <w:rPr>
          <w:rFonts w:ascii="Times New Roman" w:hAnsi="Times New Roman" w:cs="Times New Roman"/>
          <w:sz w:val="28"/>
          <w:szCs w:val="28"/>
        </w:rPr>
        <w:t>е</w:t>
      </w:r>
      <w:r w:rsidRPr="00E62366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D49F5">
        <w:rPr>
          <w:rFonts w:ascii="Times New Roman" w:hAnsi="Times New Roman" w:cs="Times New Roman"/>
          <w:sz w:val="28"/>
          <w:szCs w:val="28"/>
        </w:rPr>
        <w:t>; о</w:t>
      </w:r>
      <w:r w:rsidRPr="00E62366">
        <w:rPr>
          <w:rFonts w:ascii="Times New Roman" w:hAnsi="Times New Roman" w:cs="Times New Roman"/>
          <w:sz w:val="28"/>
          <w:szCs w:val="28"/>
        </w:rPr>
        <w:t>рганиз</w:t>
      </w:r>
      <w:r w:rsidRPr="006D49F5">
        <w:rPr>
          <w:rFonts w:ascii="Times New Roman" w:hAnsi="Times New Roman" w:cs="Times New Roman"/>
          <w:sz w:val="28"/>
          <w:szCs w:val="28"/>
        </w:rPr>
        <w:t>ует и проводит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заняти</w:t>
      </w:r>
      <w:r w:rsidRPr="006D49F5">
        <w:rPr>
          <w:rFonts w:ascii="Times New Roman" w:hAnsi="Times New Roman" w:cs="Times New Roman"/>
          <w:sz w:val="28"/>
          <w:szCs w:val="28"/>
        </w:rPr>
        <w:t>я</w:t>
      </w:r>
      <w:r w:rsidRPr="00E62366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дошкольногообразования</w:t>
      </w:r>
      <w:r w:rsidRPr="006D49F5">
        <w:rPr>
          <w:rFonts w:ascii="Times New Roman" w:hAnsi="Times New Roman" w:cs="Times New Roman"/>
          <w:sz w:val="28"/>
          <w:szCs w:val="28"/>
        </w:rPr>
        <w:t>; в</w:t>
      </w:r>
      <w:r w:rsidRPr="00E62366">
        <w:rPr>
          <w:rFonts w:ascii="Times New Roman" w:hAnsi="Times New Roman" w:cs="Times New Roman"/>
          <w:sz w:val="28"/>
          <w:szCs w:val="28"/>
        </w:rPr>
        <w:t>заимодейств</w:t>
      </w:r>
      <w:r w:rsidRPr="006D49F5">
        <w:rPr>
          <w:rFonts w:ascii="Times New Roman" w:hAnsi="Times New Roman" w:cs="Times New Roman"/>
          <w:sz w:val="28"/>
          <w:szCs w:val="28"/>
        </w:rPr>
        <w:t>ует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с родителями и сотрудниками образовательной организации</w:t>
      </w:r>
      <w:r w:rsidRPr="006D49F5">
        <w:rPr>
          <w:rFonts w:ascii="Times New Roman" w:hAnsi="Times New Roman" w:cs="Times New Roman"/>
          <w:sz w:val="28"/>
          <w:szCs w:val="28"/>
        </w:rPr>
        <w:t>; организует м</w:t>
      </w:r>
      <w:r w:rsidRPr="00E62366">
        <w:rPr>
          <w:rFonts w:ascii="Times New Roman" w:hAnsi="Times New Roman" w:cs="Times New Roman"/>
          <w:sz w:val="28"/>
          <w:szCs w:val="28"/>
        </w:rPr>
        <w:t>етодическое обеспечение образовательного процесса.</w:t>
      </w:r>
      <w:r w:rsidR="006D49F5" w:rsidRPr="006D49F5">
        <w:rPr>
          <w:rFonts w:ascii="Times New Roman" w:hAnsi="Times New Roman" w:cs="Times New Roman"/>
          <w:sz w:val="28"/>
          <w:szCs w:val="28"/>
        </w:rPr>
        <w:t>Также в сферу его ответственности входит соблюдение техники безопасности и санитарных норм.</w:t>
      </w:r>
    </w:p>
    <w:p w:rsidR="00587B1B" w:rsidRPr="00587B1B" w:rsidRDefault="00587B1B" w:rsidP="00587B1B">
      <w:pPr>
        <w:pStyle w:val="3"/>
        <w:shd w:val="clear" w:color="auto" w:fill="FFFFFF"/>
        <w:spacing w:before="0"/>
        <w:ind w:firstLine="993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</w:pPr>
      <w:r w:rsidRPr="00587B1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  <w:t xml:space="preserve">Воспитатель детей дошкольного возраста организует виды деятельности, способствующие развитию мышления, речи, общения, воображения и детского творчества, личностного, физического и художественно-эстетического развития детей. Поддерживает спонтанную игру детей, обогащает ее, обеспечивает игровое время и пространство. Оценивает индивидуальное развитие детей. Организует совместную и самостоятельную деятельность дошкольников. Создает условия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</w:t>
      </w:r>
      <w:r w:rsidRPr="00587B1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  <w:lastRenderedPageBreak/>
        <w:t xml:space="preserve">слоям, а также имеющимиразличные (в том числе ограниченные) возможности здоровья. 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Развивает коммуникативные способности детей, позволяющие разрешать конфликтные ситуации со сверстниками. Развивает умения детей работать в группе сверстников. Участвует в построении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Планирует, реализует и анализирует образовательную работу с детьми раннего и дошкольного возраста в соответствии с ФГОС дошкольного образования (ФГОС). Планирует и корректирует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Участвует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Взаимодействует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Знает специфику дошкольного образования и особенности организации образовательной работы с детьми раннего и дошкольного возраста. Знает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lastRenderedPageBreak/>
        <w:t>Владеет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Создает позитивно психологический климат в группе и условия для доброжелательных отношений между детьми.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 xml:space="preserve">Владеет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 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Владеет ИКТ - 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Воспитатель имеет знания по педагогике, психологии, основам безопасности жизнедеятельности, оказанию первой помощи, этике и эстетике, содержанию и принципам организации дошкольного воспитания. Знает методики обучения и развития детей, умеет организовывать их познавательную деятельность.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Воспитатель дошкольного образования умеет мастерить, рисовать, имеет актёрские навыки.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Соблюдает правовые, нравственные и этические нормы, требования профессиональной этики. Обладает основными компетенциями, необходимыми для создания условий развития детей.</w:t>
      </w:r>
    </w:p>
    <w:p w:rsidR="00E62366" w:rsidRPr="00E62366" w:rsidRDefault="00E62366" w:rsidP="00587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</w:t>
      </w:r>
      <w:r w:rsidR="004254FE" w:rsidRPr="009955F8">
        <w:rPr>
          <w:rFonts w:ascii="Times New Roman" w:hAnsi="Times New Roman" w:cs="Times New Roman"/>
          <w:sz w:val="28"/>
          <w:szCs w:val="28"/>
        </w:rPr>
        <w:lastRenderedPageBreak/>
        <w:t xml:space="preserve">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D025C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D025C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D025C8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D025C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6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511"/>
        <w:gridCol w:w="7641"/>
        <w:gridCol w:w="1457"/>
      </w:tblGrid>
      <w:tr w:rsidR="00DE39D8" w:rsidRPr="009955F8" w:rsidTr="000C5A36">
        <w:tc>
          <w:tcPr>
            <w:tcW w:w="8152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0C5A36">
        <w:tc>
          <w:tcPr>
            <w:tcW w:w="511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41" w:type="dxa"/>
            <w:shd w:val="clear" w:color="auto" w:fill="323E4F" w:themeFill="text2" w:themeFillShade="BF"/>
          </w:tcPr>
          <w:p w:rsidR="00DE39D8" w:rsidRPr="00585F78" w:rsidRDefault="00F44902" w:rsidP="00F44902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44902">
              <w:rPr>
                <w:b/>
                <w:sz w:val="28"/>
                <w:szCs w:val="28"/>
              </w:rPr>
              <w:t>Соблюдение санитарных норм и правил профилактики травматизма, обеспечение охраны</w:t>
            </w:r>
            <w:r>
              <w:rPr>
                <w:b/>
                <w:sz w:val="28"/>
                <w:szCs w:val="28"/>
              </w:rPr>
              <w:t xml:space="preserve"> жизни и здоровья детей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9B46CE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DE39D8" w:rsidRPr="009955F8" w:rsidTr="000C5A36">
        <w:tc>
          <w:tcPr>
            <w:tcW w:w="511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F44902" w:rsidRPr="00F44902" w:rsidRDefault="00F44902" w:rsidP="00F44902">
            <w:pPr>
              <w:pStyle w:val="1"/>
              <w:numPr>
                <w:ilvl w:val="0"/>
                <w:numId w:val="20"/>
              </w:numPr>
              <w:tabs>
                <w:tab w:val="left" w:pos="521"/>
              </w:tabs>
              <w:spacing w:before="0" w:after="0" w:line="240" w:lineRule="auto"/>
              <w:ind w:left="75" w:firstLine="0"/>
              <w:outlineLvl w:val="0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F44902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Стандарт отрасли ост</w:t>
            </w:r>
            <w:r w:rsidRPr="00F44902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29.127-2002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«</w:t>
            </w:r>
            <w:r w:rsidRPr="00F44902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Издания книжные и журнальные для детей и подростков.Общие технические условия</w:t>
            </w:r>
            <w:r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 xml:space="preserve">» </w:t>
            </w:r>
            <w:r w:rsidRPr="00F44902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(принят и введен в действие приказом МПТР РФ от 17 января 2003 г. № 10)</w:t>
            </w:r>
            <w:r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;</w:t>
            </w:r>
          </w:p>
          <w:p w:rsidR="00DE39D8" w:rsidRPr="00F44902" w:rsidRDefault="00F44902" w:rsidP="00F44902">
            <w:pPr>
              <w:pStyle w:val="aff1"/>
              <w:numPr>
                <w:ilvl w:val="0"/>
                <w:numId w:val="6"/>
              </w:numPr>
              <w:tabs>
                <w:tab w:val="left" w:pos="360"/>
                <w:tab w:val="left" w:pos="1134"/>
              </w:tabs>
              <w:spacing w:after="0" w:line="240" w:lineRule="auto"/>
              <w:ind w:left="0" w:firstLine="61"/>
              <w:jc w:val="both"/>
              <w:rPr>
                <w:bCs/>
                <w:sz w:val="28"/>
                <w:szCs w:val="28"/>
              </w:rPr>
            </w:pPr>
            <w:r w:rsidRPr="00F4490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технику безопасности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 работе </w:t>
            </w:r>
            <w:r w:rsidRPr="00F44902">
              <w:rPr>
                <w:rFonts w:ascii="Times New Roman" w:eastAsia="Times New Roman" w:hAnsi="Times New Roman"/>
                <w:bCs/>
                <w:sz w:val="28"/>
                <w:szCs w:val="28"/>
              </w:rPr>
              <w:t>с электрооборудованиеми правила СанПин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F6881" w:rsidRPr="00FF6881" w:rsidRDefault="00F44902" w:rsidP="00730A8C">
            <w:pPr>
              <w:pStyle w:val="aff1"/>
              <w:numPr>
                <w:ilvl w:val="0"/>
                <w:numId w:val="6"/>
              </w:numPr>
              <w:tabs>
                <w:tab w:val="left" w:pos="360"/>
                <w:tab w:val="left" w:pos="1134"/>
              </w:tabs>
              <w:spacing w:after="0" w:line="240" w:lineRule="auto"/>
              <w:ind w:left="0" w:firstLine="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881">
              <w:rPr>
                <w:rFonts w:ascii="Times New Roman" w:eastAsia="Times New Roman" w:hAnsi="Times New Roman"/>
                <w:sz w:val="28"/>
                <w:szCs w:val="28"/>
              </w:rPr>
              <w:t>технику безопасности при работе с бумагой, клеем, ножницами и правила СанПин;</w:t>
            </w:r>
          </w:p>
          <w:p w:rsidR="00F44902" w:rsidRPr="00FF6881" w:rsidRDefault="00FF6881" w:rsidP="00730A8C">
            <w:pPr>
              <w:pStyle w:val="aff1"/>
              <w:numPr>
                <w:ilvl w:val="0"/>
                <w:numId w:val="6"/>
              </w:numPr>
              <w:tabs>
                <w:tab w:val="left" w:pos="360"/>
                <w:tab w:val="left" w:pos="1134"/>
              </w:tabs>
              <w:spacing w:after="0" w:line="240" w:lineRule="auto"/>
              <w:ind w:left="0" w:firstLine="6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F44902" w:rsidRPr="00FF6881">
              <w:rPr>
                <w:rFonts w:ascii="Times New Roman" w:hAnsi="Times New Roman"/>
                <w:sz w:val="28"/>
                <w:szCs w:val="28"/>
              </w:rPr>
              <w:t xml:space="preserve">равила техники безопасности </w:t>
            </w:r>
            <w:r w:rsidRPr="00FF6881">
              <w:rPr>
                <w:rFonts w:ascii="Times New Roman" w:eastAsia="Times New Roman" w:hAnsi="Times New Roman"/>
                <w:sz w:val="28"/>
                <w:szCs w:val="28"/>
              </w:rPr>
              <w:t>и СанПин</w:t>
            </w:r>
            <w:r w:rsidR="00F44902" w:rsidRPr="00FF6881">
              <w:rPr>
                <w:rFonts w:ascii="Times New Roman" w:hAnsi="Times New Roman"/>
                <w:sz w:val="28"/>
                <w:szCs w:val="28"/>
              </w:rPr>
              <w:t>при работе с конструкторами LEGO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6881" w:rsidRPr="000C5A36" w:rsidRDefault="00FF6881" w:rsidP="00FF688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ind w:left="61" w:firstLine="0"/>
              <w:jc w:val="both"/>
              <w:rPr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педагогические и гигиенические требования к проведению экскурсий;</w:t>
            </w:r>
          </w:p>
          <w:p w:rsidR="00F44902" w:rsidRPr="000D08C1" w:rsidRDefault="00FF6881" w:rsidP="00FF688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ind w:left="61" w:firstLine="0"/>
              <w:jc w:val="both"/>
              <w:rPr>
                <w:bCs/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правила СанПин и техники безопасности</w:t>
            </w:r>
            <w:r>
              <w:rPr>
                <w:sz w:val="28"/>
                <w:szCs w:val="28"/>
              </w:rPr>
              <w:t xml:space="preserve"> при организации физкультурно-оздоровительной работы с детьми</w:t>
            </w:r>
            <w:r w:rsidR="000D08C1">
              <w:rPr>
                <w:sz w:val="28"/>
                <w:szCs w:val="28"/>
              </w:rPr>
              <w:t>;</w:t>
            </w:r>
          </w:p>
          <w:p w:rsidR="000D08C1" w:rsidRPr="00ED18F9" w:rsidRDefault="000D08C1" w:rsidP="000D08C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ind w:left="61" w:firstLine="0"/>
              <w:jc w:val="both"/>
              <w:rPr>
                <w:bCs/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требовани</w:t>
            </w:r>
            <w:r>
              <w:rPr>
                <w:sz w:val="28"/>
                <w:szCs w:val="28"/>
              </w:rPr>
              <w:t>я</w:t>
            </w:r>
            <w:r w:rsidRPr="000C5A36">
              <w:rPr>
                <w:sz w:val="28"/>
                <w:szCs w:val="28"/>
              </w:rPr>
              <w:t xml:space="preserve"> к информационной, материаль</w:t>
            </w:r>
            <w:r>
              <w:rPr>
                <w:sz w:val="28"/>
                <w:szCs w:val="28"/>
              </w:rPr>
              <w:t>ной, пространственной среде ДОО.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0C5A36">
        <w:tc>
          <w:tcPr>
            <w:tcW w:w="511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E39D8" w:rsidRPr="00ED18F9" w:rsidRDefault="00FF6881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45"/>
              </w:tabs>
              <w:ind w:left="61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планировать, организовывать и проводить </w:t>
            </w:r>
            <w:r w:rsidR="009D6F9E">
              <w:rPr>
                <w:bCs/>
                <w:sz w:val="28"/>
                <w:szCs w:val="28"/>
              </w:rPr>
              <w:t xml:space="preserve">любую </w:t>
            </w:r>
            <w:r>
              <w:rPr>
                <w:bCs/>
                <w:sz w:val="28"/>
                <w:szCs w:val="28"/>
              </w:rPr>
              <w:t xml:space="preserve">совместную деятельность с детьми в соответствии с правилами техники безопасности </w:t>
            </w:r>
            <w:r w:rsidRPr="00F44902">
              <w:rPr>
                <w:bCs/>
                <w:sz w:val="28"/>
                <w:szCs w:val="28"/>
              </w:rPr>
              <w:t>и правила</w:t>
            </w:r>
            <w:r>
              <w:rPr>
                <w:bCs/>
                <w:sz w:val="28"/>
                <w:szCs w:val="28"/>
              </w:rPr>
              <w:t>ми</w:t>
            </w:r>
            <w:r w:rsidRPr="00F44902">
              <w:rPr>
                <w:bCs/>
                <w:sz w:val="28"/>
                <w:szCs w:val="28"/>
              </w:rPr>
              <w:t xml:space="preserve"> СанПин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0C5A36">
        <w:tc>
          <w:tcPr>
            <w:tcW w:w="511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641" w:type="dxa"/>
            <w:shd w:val="clear" w:color="auto" w:fill="323E4F" w:themeFill="text2" w:themeFillShade="BF"/>
          </w:tcPr>
          <w:p w:rsidR="00DE39D8" w:rsidRPr="00ED18F9" w:rsidRDefault="009B46CE" w:rsidP="009B46CE">
            <w:pPr>
              <w:pStyle w:val="26"/>
              <w:widowControl w:val="0"/>
              <w:ind w:left="0" w:firstLine="0"/>
              <w:jc w:val="both"/>
              <w:rPr>
                <w:b/>
                <w:bCs/>
                <w:color w:val="FFFFFF" w:themeColor="background1"/>
                <w:sz w:val="28"/>
              </w:rPr>
            </w:pPr>
            <w:r w:rsidRPr="009B46CE">
              <w:rPr>
                <w:rFonts w:ascii="Times New Roman" w:hAnsi="Times New Roman" w:cs="Times New Roman"/>
                <w:b/>
                <w:sz w:val="28"/>
              </w:rPr>
              <w:t>Поиск, анализ и оценка информации, необходим</w:t>
            </w:r>
            <w:r>
              <w:rPr>
                <w:rFonts w:ascii="Times New Roman" w:hAnsi="Times New Roman" w:cs="Times New Roman"/>
                <w:b/>
                <w:sz w:val="28"/>
              </w:rPr>
              <w:t>ой</w:t>
            </w:r>
            <w:r w:rsidRPr="009B46CE">
              <w:rPr>
                <w:rFonts w:ascii="Times New Roman" w:hAnsi="Times New Roman" w:cs="Times New Roman"/>
                <w:b/>
                <w:sz w:val="28"/>
              </w:rPr>
              <w:t xml:space="preserve"> для постановки и решения профессиональных задач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9F69B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5C6A23" w:rsidRPr="009955F8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Default="009B46CE" w:rsidP="0035632A">
            <w:pPr>
              <w:numPr>
                <w:ilvl w:val="0"/>
                <w:numId w:val="6"/>
              </w:numPr>
              <w:tabs>
                <w:tab w:val="clear" w:pos="360"/>
                <w:tab w:val="num" w:pos="75"/>
                <w:tab w:val="left" w:pos="521"/>
              </w:tabs>
              <w:ind w:left="0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основную общеобразовательную программу «От рождения до школы»;</w:t>
            </w:r>
          </w:p>
          <w:p w:rsidR="000D08C1" w:rsidRDefault="000D08C1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содержание образовательных областей по разным возрастным группам</w:t>
            </w:r>
            <w:r>
              <w:rPr>
                <w:sz w:val="28"/>
                <w:szCs w:val="28"/>
              </w:rPr>
              <w:t>;</w:t>
            </w:r>
          </w:p>
          <w:p w:rsidR="009B46CE" w:rsidRPr="00585F78" w:rsidRDefault="009B46CE" w:rsidP="0035632A">
            <w:pPr>
              <w:pStyle w:val="aff1"/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F78">
              <w:rPr>
                <w:rFonts w:ascii="Times New Roman" w:hAnsi="Times New Roman"/>
                <w:sz w:val="28"/>
                <w:szCs w:val="28"/>
              </w:rPr>
              <w:t>литературны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85F78">
              <w:rPr>
                <w:rFonts w:ascii="Times New Roman" w:hAnsi="Times New Roman"/>
                <w:sz w:val="28"/>
                <w:szCs w:val="28"/>
              </w:rPr>
              <w:t xml:space="preserve"> произведени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85F78">
              <w:rPr>
                <w:rFonts w:ascii="Times New Roman" w:hAnsi="Times New Roman"/>
                <w:sz w:val="28"/>
                <w:szCs w:val="28"/>
              </w:rPr>
              <w:t xml:space="preserve"> для детей дошкольного возраста по образовательной программе «От рождения до школы»; </w:t>
            </w:r>
          </w:p>
          <w:p w:rsidR="009B46CE" w:rsidRPr="00625825" w:rsidRDefault="00625825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 w:rsidRPr="00585F78">
              <w:rPr>
                <w:sz w:val="28"/>
                <w:szCs w:val="28"/>
              </w:rPr>
              <w:t>структуру литературного анализа художественного текста</w:t>
            </w:r>
            <w:r>
              <w:rPr>
                <w:sz w:val="28"/>
                <w:szCs w:val="28"/>
              </w:rPr>
              <w:t>;</w:t>
            </w:r>
          </w:p>
          <w:p w:rsidR="00625825" w:rsidRPr="00625825" w:rsidRDefault="00625825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 w:rsidRPr="00585F78">
              <w:rPr>
                <w:sz w:val="28"/>
                <w:szCs w:val="28"/>
              </w:rPr>
              <w:t>возрастны</w:t>
            </w:r>
            <w:r>
              <w:rPr>
                <w:sz w:val="28"/>
                <w:szCs w:val="28"/>
              </w:rPr>
              <w:t>е</w:t>
            </w:r>
            <w:r w:rsidRPr="00585F78">
              <w:rPr>
                <w:sz w:val="28"/>
                <w:szCs w:val="28"/>
              </w:rPr>
              <w:t xml:space="preserve"> особенност</w:t>
            </w:r>
            <w:r>
              <w:rPr>
                <w:sz w:val="28"/>
                <w:szCs w:val="28"/>
              </w:rPr>
              <w:t>и</w:t>
            </w:r>
            <w:r w:rsidRPr="00585F78">
              <w:rPr>
                <w:sz w:val="28"/>
                <w:szCs w:val="28"/>
              </w:rPr>
              <w:t xml:space="preserve"> детей дошкольного возраста</w:t>
            </w:r>
            <w:r>
              <w:rPr>
                <w:sz w:val="28"/>
                <w:szCs w:val="28"/>
              </w:rPr>
              <w:t>;</w:t>
            </w:r>
          </w:p>
          <w:p w:rsidR="00625825" w:rsidRPr="00625825" w:rsidRDefault="00625825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 w:rsidRPr="00585F78">
              <w:rPr>
                <w:sz w:val="28"/>
                <w:szCs w:val="28"/>
              </w:rPr>
              <w:t>принцип</w:t>
            </w:r>
            <w:r>
              <w:rPr>
                <w:sz w:val="28"/>
                <w:szCs w:val="28"/>
              </w:rPr>
              <w:t>ы</w:t>
            </w:r>
            <w:r w:rsidRPr="00585F78">
              <w:rPr>
                <w:sz w:val="28"/>
                <w:szCs w:val="28"/>
              </w:rPr>
              <w:t xml:space="preserve"> организации проблемного обучения и экспериментирования с детьми дошкольного возраста</w:t>
            </w:r>
            <w:r>
              <w:rPr>
                <w:sz w:val="28"/>
                <w:szCs w:val="28"/>
              </w:rPr>
              <w:t>;</w:t>
            </w:r>
          </w:p>
          <w:p w:rsidR="00625825" w:rsidRDefault="000D08C1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определение образовательного контента для разных видов совместной деятельности с детьми;</w:t>
            </w:r>
          </w:p>
          <w:p w:rsidR="000D08C1" w:rsidRPr="00B96688" w:rsidRDefault="000D08C1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различны</w:t>
            </w:r>
            <w:r>
              <w:rPr>
                <w:sz w:val="28"/>
                <w:szCs w:val="28"/>
              </w:rPr>
              <w:t>е</w:t>
            </w:r>
            <w:r w:rsidRPr="00B96688">
              <w:rPr>
                <w:sz w:val="28"/>
                <w:szCs w:val="28"/>
              </w:rPr>
              <w:t xml:space="preserve"> вид</w:t>
            </w:r>
            <w:r>
              <w:rPr>
                <w:sz w:val="28"/>
                <w:szCs w:val="28"/>
              </w:rPr>
              <w:t>ы</w:t>
            </w:r>
            <w:r w:rsidRPr="00B96688">
              <w:rPr>
                <w:sz w:val="28"/>
                <w:szCs w:val="28"/>
              </w:rPr>
              <w:t xml:space="preserve"> корригирующей гимнастики (разминка в постели, самомассаж; гимнастика игрового характера; гимнастика с использованием тренажёра или спортивного комплекса; пробежка по массажным дорожкам);</w:t>
            </w:r>
          </w:p>
          <w:p w:rsidR="000D08C1" w:rsidRPr="0035632A" w:rsidRDefault="000D08C1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 xml:space="preserve"> авторски</w:t>
            </w:r>
            <w:r>
              <w:rPr>
                <w:sz w:val="28"/>
                <w:szCs w:val="28"/>
              </w:rPr>
              <w:t>е</w:t>
            </w:r>
            <w:r w:rsidRPr="00B96688">
              <w:rPr>
                <w:sz w:val="28"/>
                <w:szCs w:val="28"/>
              </w:rPr>
              <w:t xml:space="preserve"> методик</w:t>
            </w:r>
            <w:r>
              <w:rPr>
                <w:sz w:val="28"/>
                <w:szCs w:val="28"/>
              </w:rPr>
              <w:t>и</w:t>
            </w:r>
            <w:r w:rsidRPr="00B96688">
              <w:rPr>
                <w:sz w:val="28"/>
                <w:szCs w:val="28"/>
              </w:rPr>
              <w:t xml:space="preserve"> закаливания детей дошкольного возраста;</w:t>
            </w:r>
          </w:p>
          <w:p w:rsidR="0035632A" w:rsidRPr="00ED18F9" w:rsidRDefault="0035632A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особенности психических и познавательных процессов учебно-познавательной деятельн</w:t>
            </w:r>
            <w:r>
              <w:rPr>
                <w:sz w:val="28"/>
                <w:szCs w:val="28"/>
              </w:rPr>
              <w:t>ости детей дошкольного возраста.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625825" w:rsidRPr="00585F78" w:rsidRDefault="00625825" w:rsidP="0035632A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585F78">
              <w:rPr>
                <w:sz w:val="28"/>
                <w:szCs w:val="28"/>
              </w:rPr>
              <w:t>анализировать художественные тексты разных родов и жанров;</w:t>
            </w:r>
          </w:p>
          <w:p w:rsidR="00625825" w:rsidRPr="00585F78" w:rsidRDefault="00625825" w:rsidP="0035632A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585F78">
              <w:rPr>
                <w:sz w:val="28"/>
                <w:szCs w:val="28"/>
              </w:rPr>
              <w:t>обоснованно делать выбор произведения в соответствии с разработанными критериями (художественный уровень, воспитательное значение, возраст детей, время года, выбор методов работы с книгой);</w:t>
            </w:r>
          </w:p>
          <w:p w:rsidR="000D08C1" w:rsidRPr="000C5A36" w:rsidRDefault="000D08C1" w:rsidP="0035632A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подбирать содержание и материалы для оформления информационно-демонстрационного стенда в группе ДОО в соответствии с возрастными особенностями детей;</w:t>
            </w:r>
          </w:p>
          <w:p w:rsidR="0035632A" w:rsidRPr="00B96688" w:rsidRDefault="0035632A" w:rsidP="0035632A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подбирать корригирующие упражнения для комплекса гимнастики после дневного сна;</w:t>
            </w:r>
          </w:p>
          <w:p w:rsidR="005C6A23" w:rsidRPr="00ED18F9" w:rsidRDefault="0035632A" w:rsidP="0035632A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ind w:left="0" w:firstLine="75"/>
              <w:jc w:val="both"/>
              <w:rPr>
                <w:bCs/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формулировать цель, задачи и ожидаемые резуль</w:t>
            </w:r>
            <w:r>
              <w:rPr>
                <w:sz w:val="28"/>
                <w:szCs w:val="28"/>
              </w:rPr>
              <w:t>таты занятия с подгруппой детей.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0C5A36">
        <w:tc>
          <w:tcPr>
            <w:tcW w:w="511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641" w:type="dxa"/>
            <w:shd w:val="clear" w:color="auto" w:fill="323E4F" w:themeFill="text2" w:themeFillShade="BF"/>
          </w:tcPr>
          <w:p w:rsidR="00DE39D8" w:rsidRPr="00ED18F9" w:rsidRDefault="0035632A" w:rsidP="0035632A">
            <w:pPr>
              <w:pStyle w:val="26"/>
              <w:widowControl w:val="0"/>
              <w:ind w:left="0" w:firstLine="0"/>
              <w:jc w:val="both"/>
              <w:rPr>
                <w:b/>
                <w:bCs/>
                <w:color w:val="FFFFFF" w:themeColor="background1"/>
                <w:sz w:val="28"/>
              </w:rPr>
            </w:pPr>
            <w:r w:rsidRPr="0035632A">
              <w:rPr>
                <w:rFonts w:ascii="Times New Roman" w:hAnsi="Times New Roman" w:cs="Times New Roman"/>
                <w:b/>
                <w:sz w:val="28"/>
              </w:rPr>
              <w:t>Использование информационно-коммуникационных технологий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733E84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3</w:t>
            </w:r>
            <w:r w:rsidR="00546DDC">
              <w:rPr>
                <w:b/>
                <w:bCs/>
                <w:color w:val="FFFFFF" w:themeColor="background1"/>
                <w:sz w:val="28"/>
                <w:szCs w:val="28"/>
              </w:rPr>
              <w:t>,5</w:t>
            </w:r>
          </w:p>
        </w:tc>
      </w:tr>
      <w:tr w:rsidR="005C6A23" w:rsidRPr="00E82809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F17982" w:rsidRPr="00F17982" w:rsidRDefault="00F17982" w:rsidP="00D2360E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06"/>
              </w:tabs>
              <w:ind w:left="0" w:firstLine="0"/>
              <w:jc w:val="both"/>
              <w:rPr>
                <w:szCs w:val="28"/>
              </w:rPr>
            </w:pPr>
            <w:r w:rsidRPr="00F17982">
              <w:rPr>
                <w:sz w:val="28"/>
                <w:szCs w:val="28"/>
              </w:rPr>
              <w:t>компьютерные средства обучения (интерактивная доска, интерактивный стол);</w:t>
            </w:r>
          </w:p>
          <w:p w:rsidR="005C6A23" w:rsidRPr="00F17982" w:rsidRDefault="00F17982" w:rsidP="00D2360E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06"/>
              </w:tabs>
              <w:ind w:left="0" w:firstLine="0"/>
              <w:jc w:val="both"/>
              <w:rPr>
                <w:bCs/>
                <w:sz w:val="28"/>
                <w:szCs w:val="28"/>
                <w:lang w:val="en-US"/>
              </w:rPr>
            </w:pPr>
            <w:r w:rsidRPr="00F17982">
              <w:rPr>
                <w:sz w:val="28"/>
                <w:szCs w:val="28"/>
              </w:rPr>
              <w:t>возможностипрограмм</w:t>
            </w:r>
            <w:hyperlink r:id="rId13" w:tgtFrame="_blank" w:history="1">
              <w:r w:rsidRPr="00F17982">
                <w:rPr>
                  <w:sz w:val="28"/>
                  <w:szCs w:val="28"/>
                  <w:lang w:val="en-US"/>
                </w:rPr>
                <w:t>Microsoft Office</w:t>
              </w:r>
            </w:hyperlink>
            <w:r w:rsidRPr="00F17982">
              <w:rPr>
                <w:sz w:val="28"/>
                <w:szCs w:val="28"/>
                <w:lang w:val="en-US"/>
              </w:rPr>
              <w:t xml:space="preserve">; </w:t>
            </w:r>
            <w:r w:rsidR="00D2360E">
              <w:rPr>
                <w:sz w:val="28"/>
                <w:szCs w:val="28"/>
                <w:lang w:val="en-US"/>
              </w:rPr>
              <w:t>SMART notebook</w:t>
            </w:r>
            <w:r w:rsidR="00D2360E" w:rsidRPr="00D2360E">
              <w:rPr>
                <w:sz w:val="28"/>
                <w:szCs w:val="28"/>
                <w:lang w:val="en-US"/>
              </w:rPr>
              <w:t>;</w:t>
            </w:r>
            <w:r w:rsidR="00D2360E">
              <w:rPr>
                <w:sz w:val="28"/>
                <w:szCs w:val="28"/>
                <w:lang w:val="en-US"/>
              </w:rPr>
              <w:t xml:space="preserve"> SMART table</w:t>
            </w:r>
          </w:p>
        </w:tc>
        <w:tc>
          <w:tcPr>
            <w:tcW w:w="1457" w:type="dxa"/>
          </w:tcPr>
          <w:p w:rsidR="005C6A23" w:rsidRPr="00F17982" w:rsidRDefault="005C6A23" w:rsidP="005C6A2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5C6A23" w:rsidRPr="009955F8" w:rsidTr="000C5A36">
        <w:tc>
          <w:tcPr>
            <w:tcW w:w="511" w:type="dxa"/>
          </w:tcPr>
          <w:p w:rsidR="005C6A23" w:rsidRPr="00F17982" w:rsidRDefault="005C6A23" w:rsidP="005C6A2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2360E" w:rsidRPr="00F17982" w:rsidRDefault="00D2360E" w:rsidP="006B639B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36"/>
              </w:tabs>
              <w:ind w:left="0" w:firstLine="75"/>
              <w:jc w:val="both"/>
              <w:rPr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применять </w:t>
            </w:r>
            <w:r w:rsidRPr="00F17982">
              <w:rPr>
                <w:sz w:val="28"/>
                <w:szCs w:val="28"/>
              </w:rPr>
              <w:t>компьютерные средства обучения (интерактивная доска, интерактивный стол);</w:t>
            </w:r>
          </w:p>
          <w:p w:rsidR="005C6A23" w:rsidRPr="00D2360E" w:rsidRDefault="00D2360E" w:rsidP="00D025C8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ind w:left="61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создавать документы при помощи </w:t>
            </w:r>
            <w:r w:rsidRPr="00F17982">
              <w:rPr>
                <w:sz w:val="28"/>
                <w:szCs w:val="28"/>
              </w:rPr>
              <w:t>программ</w:t>
            </w:r>
            <w:hyperlink r:id="rId14" w:tgtFrame="_blank" w:history="1">
              <w:r w:rsidRPr="00F17982">
                <w:rPr>
                  <w:sz w:val="28"/>
                  <w:szCs w:val="28"/>
                  <w:lang w:val="en-US"/>
                </w:rPr>
                <w:t>MicrosoftOffice</w:t>
              </w:r>
            </w:hyperlink>
            <w:r>
              <w:rPr>
                <w:sz w:val="28"/>
                <w:szCs w:val="28"/>
              </w:rPr>
              <w:t>;</w:t>
            </w:r>
          </w:p>
          <w:p w:rsidR="00D2360E" w:rsidRPr="00ED18F9" w:rsidRDefault="00D2360E" w:rsidP="00D025C8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ind w:left="61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работать на программах </w:t>
            </w:r>
            <w:r>
              <w:rPr>
                <w:sz w:val="28"/>
                <w:szCs w:val="28"/>
                <w:lang w:val="en-US"/>
              </w:rPr>
              <w:t>SMARTnotebook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val="en-US"/>
              </w:rPr>
              <w:t>SMARTtable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C5A36">
        <w:tc>
          <w:tcPr>
            <w:tcW w:w="511" w:type="dxa"/>
            <w:shd w:val="clear" w:color="auto" w:fill="323E4F" w:themeFill="text2" w:themeFillShade="BF"/>
          </w:tcPr>
          <w:p w:rsidR="005C6A23" w:rsidRPr="00ED18F9" w:rsidRDefault="000C5A36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641" w:type="dxa"/>
            <w:shd w:val="clear" w:color="auto" w:fill="323E4F" w:themeFill="text2" w:themeFillShade="BF"/>
          </w:tcPr>
          <w:p w:rsidR="005C6A23" w:rsidRPr="00ED18F9" w:rsidRDefault="00D2360E" w:rsidP="00D2360E">
            <w:pPr>
              <w:jc w:val="both"/>
              <w:rPr>
                <w:b/>
                <w:bCs/>
                <w:color w:val="FFFFFF" w:themeColor="background1"/>
                <w:sz w:val="28"/>
              </w:rPr>
            </w:pPr>
            <w:r w:rsidRPr="00D2360E">
              <w:rPr>
                <w:b/>
                <w:sz w:val="28"/>
                <w:szCs w:val="28"/>
              </w:rPr>
              <w:t>Планирование</w:t>
            </w:r>
            <w:r w:rsidR="006B639B">
              <w:rPr>
                <w:b/>
                <w:sz w:val="28"/>
                <w:szCs w:val="28"/>
              </w:rPr>
              <w:t>, организация и проведение</w:t>
            </w:r>
            <w:r w:rsidRPr="00D2360E">
              <w:rPr>
                <w:b/>
                <w:sz w:val="28"/>
                <w:szCs w:val="28"/>
              </w:rPr>
              <w:t xml:space="preserve"> мероприятий совместной деятельности с детьми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95340A" w:rsidP="0095340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46</w:t>
            </w:r>
          </w:p>
        </w:tc>
      </w:tr>
      <w:tr w:rsidR="005C6A23" w:rsidRPr="009955F8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463C06" w:rsidRPr="00B96688" w:rsidRDefault="00463C06" w:rsidP="006B639B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6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методик</w:t>
            </w:r>
            <w:r>
              <w:rPr>
                <w:sz w:val="28"/>
                <w:szCs w:val="28"/>
              </w:rPr>
              <w:t>у</w:t>
            </w:r>
            <w:r w:rsidRPr="00B96688">
              <w:rPr>
                <w:sz w:val="28"/>
                <w:szCs w:val="28"/>
              </w:rPr>
              <w:t xml:space="preserve"> разработки и проведения  занятий с </w:t>
            </w:r>
            <w:r w:rsidRPr="00B96688">
              <w:rPr>
                <w:sz w:val="28"/>
                <w:szCs w:val="28"/>
              </w:rPr>
              <w:lastRenderedPageBreak/>
              <w:t>подгруппой детей;</w:t>
            </w:r>
          </w:p>
          <w:p w:rsidR="00463C06" w:rsidRPr="00B96688" w:rsidRDefault="00463C06" w:rsidP="006B639B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6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структур</w:t>
            </w:r>
            <w:r>
              <w:rPr>
                <w:sz w:val="28"/>
                <w:szCs w:val="28"/>
              </w:rPr>
              <w:t>у</w:t>
            </w:r>
            <w:r w:rsidRPr="00B96688">
              <w:rPr>
                <w:sz w:val="28"/>
                <w:szCs w:val="28"/>
              </w:rPr>
              <w:t xml:space="preserve"> занятия, методы и приемы организации деятельности детей на занятии, виды детской деятельности;</w:t>
            </w:r>
          </w:p>
          <w:p w:rsidR="005C6A23" w:rsidRPr="00ED18F9" w:rsidRDefault="00463C06" w:rsidP="006B639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содержани</w:t>
            </w:r>
            <w:r>
              <w:rPr>
                <w:sz w:val="28"/>
                <w:szCs w:val="28"/>
              </w:rPr>
              <w:t>е</w:t>
            </w:r>
            <w:r w:rsidRPr="00B96688">
              <w:rPr>
                <w:sz w:val="28"/>
                <w:szCs w:val="28"/>
              </w:rPr>
              <w:t xml:space="preserve"> образовательных областей по </w:t>
            </w:r>
            <w:r>
              <w:rPr>
                <w:sz w:val="28"/>
                <w:szCs w:val="28"/>
              </w:rPr>
              <w:t>р</w:t>
            </w:r>
            <w:r w:rsidR="006B639B">
              <w:rPr>
                <w:sz w:val="28"/>
                <w:szCs w:val="28"/>
              </w:rPr>
              <w:t>азным возрастным группам.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463C06" w:rsidRPr="00585F78" w:rsidRDefault="00463C06" w:rsidP="00D407C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585F78">
              <w:rPr>
                <w:sz w:val="28"/>
                <w:szCs w:val="28"/>
              </w:rPr>
              <w:t xml:space="preserve">определять программное содержание: </w:t>
            </w:r>
            <w:r>
              <w:rPr>
                <w:sz w:val="28"/>
                <w:szCs w:val="28"/>
              </w:rPr>
              <w:t>образовательную, развивающую</w:t>
            </w:r>
            <w:r w:rsidRPr="00585F78">
              <w:rPr>
                <w:sz w:val="28"/>
                <w:szCs w:val="28"/>
              </w:rPr>
              <w:t xml:space="preserve"> и воспитательную задачи;</w:t>
            </w:r>
          </w:p>
          <w:p w:rsidR="000C5A36" w:rsidRPr="000C5A36" w:rsidRDefault="000C5A36" w:rsidP="00D407C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организовывать экскурсии в соответствии с методическими требованиями;</w:t>
            </w:r>
          </w:p>
          <w:p w:rsidR="000C5A36" w:rsidRPr="000C5A36" w:rsidRDefault="000C5A36" w:rsidP="00D407C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 xml:space="preserve">соблюдать структурные компоненты </w:t>
            </w:r>
            <w:r w:rsidR="00D407C3">
              <w:rPr>
                <w:sz w:val="28"/>
                <w:szCs w:val="28"/>
              </w:rPr>
              <w:t>мероприятий совместной деятельности</w:t>
            </w:r>
            <w:r w:rsidRPr="000C5A36">
              <w:rPr>
                <w:sz w:val="28"/>
                <w:szCs w:val="28"/>
              </w:rPr>
              <w:t>;</w:t>
            </w:r>
          </w:p>
          <w:p w:rsidR="000C5A36" w:rsidRPr="000C5A36" w:rsidRDefault="000C5A36" w:rsidP="00D407C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организовывать различные виды деятельности</w:t>
            </w:r>
            <w:r w:rsidR="00463C06">
              <w:rPr>
                <w:sz w:val="28"/>
                <w:szCs w:val="28"/>
              </w:rPr>
              <w:t xml:space="preserve"> в соответствии с режимом дня, перспективным </w:t>
            </w:r>
            <w:r w:rsidR="00D407C3">
              <w:rPr>
                <w:sz w:val="28"/>
                <w:szCs w:val="28"/>
              </w:rPr>
              <w:t>планированием и т.д.</w:t>
            </w:r>
            <w:r w:rsidRPr="000C5A36">
              <w:rPr>
                <w:sz w:val="28"/>
                <w:szCs w:val="28"/>
              </w:rPr>
              <w:t>;</w:t>
            </w:r>
          </w:p>
          <w:p w:rsidR="005C6A23" w:rsidRPr="00ED18F9" w:rsidRDefault="000C5A36" w:rsidP="00D407C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75"/>
              <w:jc w:val="both"/>
              <w:rPr>
                <w:bCs/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планировать и корректировать образовательные задачи (исходя из возрастных и инд</w:t>
            </w:r>
            <w:r w:rsidR="00D407C3">
              <w:rPr>
                <w:sz w:val="28"/>
                <w:szCs w:val="28"/>
              </w:rPr>
              <w:t>ивидуальных особенностей детей).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C5A36">
        <w:tc>
          <w:tcPr>
            <w:tcW w:w="511" w:type="dxa"/>
            <w:shd w:val="clear" w:color="auto" w:fill="323E4F" w:themeFill="text2" w:themeFillShade="BF"/>
          </w:tcPr>
          <w:p w:rsidR="005C6A23" w:rsidRPr="00B96688" w:rsidRDefault="00B96688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641" w:type="dxa"/>
            <w:shd w:val="clear" w:color="auto" w:fill="323E4F" w:themeFill="text2" w:themeFillShade="BF"/>
          </w:tcPr>
          <w:p w:rsidR="005C6A23" w:rsidRPr="00ED18F9" w:rsidRDefault="00D407C3" w:rsidP="00B96688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Коммуникативные навыки, творческий подход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95340A" w:rsidP="00EA348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EA348F">
              <w:rPr>
                <w:b/>
                <w:bCs/>
                <w:color w:val="FFFFFF" w:themeColor="background1"/>
                <w:sz w:val="28"/>
                <w:szCs w:val="28"/>
              </w:rPr>
              <w:t>6,5</w:t>
            </w:r>
          </w:p>
        </w:tc>
      </w:tr>
      <w:tr w:rsidR="005C6A23" w:rsidRPr="009955F8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Pr="006B639B" w:rsidRDefault="006B639B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профессиональную терминологию;</w:t>
            </w:r>
          </w:p>
          <w:p w:rsidR="006B639B" w:rsidRPr="006B639B" w:rsidRDefault="006B639B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и формы общения с детьми;</w:t>
            </w:r>
          </w:p>
          <w:p w:rsidR="006B639B" w:rsidRPr="006B639B" w:rsidRDefault="006B639B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выразительности речи;</w:t>
            </w:r>
          </w:p>
          <w:p w:rsidR="006B639B" w:rsidRPr="00ED18F9" w:rsidRDefault="006B639B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этические нормы.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96688" w:rsidRPr="00B96688" w:rsidRDefault="00B96688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 xml:space="preserve">владение </w:t>
            </w:r>
            <w:r w:rsidR="006B639B">
              <w:rPr>
                <w:sz w:val="28"/>
                <w:szCs w:val="28"/>
              </w:rPr>
              <w:t xml:space="preserve">профессиональной </w:t>
            </w:r>
            <w:r w:rsidRPr="00B96688">
              <w:rPr>
                <w:sz w:val="28"/>
                <w:szCs w:val="28"/>
              </w:rPr>
              <w:t>терминологией;</w:t>
            </w:r>
          </w:p>
          <w:p w:rsidR="005C6A23" w:rsidRPr="00ED18F9" w:rsidRDefault="006B639B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коммуницировать с разными субъектами образовательного процесса</w:t>
            </w:r>
            <w:r w:rsidR="00B96688" w:rsidRPr="00B96688">
              <w:rPr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0C5A36">
        <w:tc>
          <w:tcPr>
            <w:tcW w:w="511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1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</w:t>
      </w:r>
      <w:r w:rsidR="005C6A23"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онкурсных заданийна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lastRenderedPageBreak/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lastRenderedPageBreak/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"/>
        <w:tblW w:w="10196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/>
      </w:tblPr>
      <w:tblGrid>
        <w:gridCol w:w="1616"/>
        <w:gridCol w:w="600"/>
        <w:gridCol w:w="600"/>
        <w:gridCol w:w="723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</w:tblGrid>
      <w:tr w:rsidR="00AE6AB7" w:rsidRPr="009955F8" w:rsidTr="0095340A">
        <w:trPr>
          <w:cantSplit/>
          <w:trHeight w:val="1538"/>
          <w:jc w:val="center"/>
        </w:trPr>
        <w:tc>
          <w:tcPr>
            <w:tcW w:w="7078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95340A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723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95340A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AE6AB7" w:rsidRPr="009955F8" w:rsidRDefault="00F3130E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23" w:type="dxa"/>
            <w:vAlign w:val="center"/>
          </w:tcPr>
          <w:p w:rsidR="00AE6AB7" w:rsidRPr="009955F8" w:rsidRDefault="0095340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01" w:type="dxa"/>
            <w:vAlign w:val="center"/>
          </w:tcPr>
          <w:p w:rsidR="00AE6AB7" w:rsidRPr="009955F8" w:rsidRDefault="00CA4CE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AE6AB7" w:rsidRPr="009955F8" w:rsidRDefault="00546DD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01" w:type="dxa"/>
            <w:vAlign w:val="center"/>
          </w:tcPr>
          <w:p w:rsidR="00AE6AB7" w:rsidRPr="009955F8" w:rsidRDefault="00CA4CE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AE6AB7" w:rsidRPr="009955F8" w:rsidRDefault="00546DD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546DDC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</w:t>
            </w:r>
            <w:r w:rsidR="00546DDC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546DDC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</w:t>
            </w:r>
            <w:r w:rsidR="00546DDC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95340A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F3130E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" w:type="dxa"/>
            <w:vAlign w:val="center"/>
          </w:tcPr>
          <w:p w:rsidR="00AE6AB7" w:rsidRPr="009955F8" w:rsidRDefault="0095340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601" w:type="dxa"/>
            <w:vAlign w:val="center"/>
          </w:tcPr>
          <w:p w:rsidR="00AE6AB7" w:rsidRPr="009955F8" w:rsidRDefault="0095340A" w:rsidP="00BA6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A4CE0">
              <w:rPr>
                <w:sz w:val="24"/>
                <w:szCs w:val="24"/>
              </w:rPr>
              <w:t>,5</w:t>
            </w:r>
          </w:p>
        </w:tc>
        <w:tc>
          <w:tcPr>
            <w:tcW w:w="601" w:type="dxa"/>
            <w:vAlign w:val="center"/>
          </w:tcPr>
          <w:p w:rsidR="00AE6AB7" w:rsidRPr="009955F8" w:rsidRDefault="00546DD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CA4CE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546DD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546DD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546DD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95340A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F3130E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23" w:type="dxa"/>
            <w:vAlign w:val="center"/>
          </w:tcPr>
          <w:p w:rsidR="00AE6AB7" w:rsidRPr="009955F8" w:rsidRDefault="0095340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AE6AB7" w:rsidRPr="009955F8" w:rsidRDefault="0095340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01" w:type="dxa"/>
            <w:vAlign w:val="center"/>
          </w:tcPr>
          <w:p w:rsidR="00AE6AB7" w:rsidRPr="009955F8" w:rsidRDefault="00546DD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01" w:type="dxa"/>
            <w:vAlign w:val="center"/>
          </w:tcPr>
          <w:p w:rsidR="00AE6AB7" w:rsidRPr="009955F8" w:rsidRDefault="00CA4CE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01" w:type="dxa"/>
            <w:vAlign w:val="center"/>
          </w:tcPr>
          <w:p w:rsidR="00AE6AB7" w:rsidRPr="009955F8" w:rsidRDefault="00546DD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546DDC" w:rsidP="00704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546DDC" w:rsidP="00704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95340A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AE6AB7" w:rsidRPr="009955F8" w:rsidRDefault="00F3130E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23" w:type="dxa"/>
            <w:vAlign w:val="center"/>
          </w:tcPr>
          <w:p w:rsidR="00AE6AB7" w:rsidRPr="009955F8" w:rsidRDefault="0095340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601" w:type="dxa"/>
            <w:vAlign w:val="center"/>
          </w:tcPr>
          <w:p w:rsidR="00AE6AB7" w:rsidRPr="009955F8" w:rsidRDefault="00CA4CE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601" w:type="dxa"/>
            <w:vAlign w:val="center"/>
          </w:tcPr>
          <w:p w:rsidR="00AE6AB7" w:rsidRPr="009955F8" w:rsidRDefault="00546DD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1" w:type="dxa"/>
            <w:vAlign w:val="center"/>
          </w:tcPr>
          <w:p w:rsidR="00AE6AB7" w:rsidRPr="009955F8" w:rsidRDefault="00CA4CE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1" w:type="dxa"/>
            <w:vAlign w:val="center"/>
          </w:tcPr>
          <w:p w:rsidR="00AE6AB7" w:rsidRPr="009955F8" w:rsidRDefault="00546DD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546DD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546DD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95340A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AE6AB7" w:rsidRPr="009955F8" w:rsidRDefault="0095340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723" w:type="dxa"/>
            <w:vAlign w:val="center"/>
          </w:tcPr>
          <w:p w:rsidR="00AE6AB7" w:rsidRPr="009955F8" w:rsidRDefault="0095340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601" w:type="dxa"/>
            <w:vAlign w:val="center"/>
          </w:tcPr>
          <w:p w:rsidR="00AE6AB7" w:rsidRPr="009955F8" w:rsidRDefault="00BA63E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4CE0">
              <w:rPr>
                <w:sz w:val="24"/>
                <w:szCs w:val="24"/>
              </w:rPr>
              <w:t>,5</w:t>
            </w:r>
          </w:p>
        </w:tc>
        <w:tc>
          <w:tcPr>
            <w:tcW w:w="601" w:type="dxa"/>
            <w:vAlign w:val="center"/>
          </w:tcPr>
          <w:p w:rsidR="00AE6AB7" w:rsidRPr="009955F8" w:rsidRDefault="00546DD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E6AB7" w:rsidRPr="009955F8" w:rsidRDefault="00CA4CE0" w:rsidP="00704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601" w:type="dxa"/>
            <w:vAlign w:val="center"/>
          </w:tcPr>
          <w:p w:rsidR="00AE6AB7" w:rsidRPr="009955F8" w:rsidRDefault="00546DD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546DD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546DD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95340A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704EF5" w:rsidRDefault="00704EF5" w:rsidP="00AE6AB7">
            <w:pPr>
              <w:jc w:val="center"/>
            </w:pPr>
            <w:r>
              <w:t>16</w:t>
            </w:r>
          </w:p>
        </w:tc>
        <w:tc>
          <w:tcPr>
            <w:tcW w:w="723" w:type="dxa"/>
            <w:shd w:val="clear" w:color="auto" w:fill="F2F2F2" w:themeFill="background1" w:themeFillShade="F2"/>
            <w:vAlign w:val="center"/>
          </w:tcPr>
          <w:p w:rsidR="00AE6AB7" w:rsidRPr="009955F8" w:rsidRDefault="00704EF5" w:rsidP="00AE6AB7">
            <w:pPr>
              <w:jc w:val="center"/>
            </w:pPr>
            <w:r>
              <w:t>19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704EF5" w:rsidP="00AE6AB7">
            <w:pPr>
              <w:jc w:val="center"/>
            </w:pPr>
            <w:r>
              <w:t>18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704EF5" w:rsidP="00AE6AB7">
            <w:pPr>
              <w:jc w:val="center"/>
            </w:pPr>
            <w:r>
              <w:t>18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704EF5" w:rsidP="00AE6AB7">
            <w:pPr>
              <w:jc w:val="center"/>
            </w:pPr>
            <w:r>
              <w:t>17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704EF5">
            <w:pPr>
              <w:jc w:val="center"/>
            </w:pPr>
            <w:r w:rsidRPr="009955F8">
              <w:t>1</w:t>
            </w:r>
            <w:r w:rsidR="00704EF5">
              <w:t>2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704EF5" w:rsidP="00AE6AB7">
            <w:pPr>
              <w:jc w:val="center"/>
            </w:pPr>
            <w:r>
              <w:t>0</w:t>
            </w: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:rsidR="00AE6AB7" w:rsidRPr="009955F8" w:rsidRDefault="00704EF5" w:rsidP="00AE6AB7">
            <w:pPr>
              <w:jc w:val="center"/>
            </w:pPr>
            <w:r>
              <w:t>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704EF5" w:rsidRDefault="00704EF5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D025C8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D025C8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D025C8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D025C8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1: исполнение соответствует отраслевому стандарту;</w:t>
      </w:r>
    </w:p>
    <w:p w:rsidR="00DE39D8" w:rsidRPr="00A57976" w:rsidRDefault="00DE39D8" w:rsidP="00D025C8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D025C8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4.6.ИЗМЕРИМАЯ ОЦЕНКА</w:t>
      </w:r>
      <w:bookmarkEnd w:id="16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9612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926"/>
        <w:gridCol w:w="4739"/>
        <w:gridCol w:w="1213"/>
        <w:gridCol w:w="1661"/>
        <w:gridCol w:w="1073"/>
      </w:tblGrid>
      <w:tr w:rsidR="00DE39D8" w:rsidRPr="009955F8" w:rsidTr="008E4DB6">
        <w:tc>
          <w:tcPr>
            <w:tcW w:w="5665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3947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8E4DB6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4739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8E4DB6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4739" w:type="dxa"/>
          </w:tcPr>
          <w:p w:rsidR="00DE39D8" w:rsidRPr="00A57976" w:rsidRDefault="005E21CA" w:rsidP="00F96457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«Речевое развитие»</w:t>
            </w:r>
          </w:p>
        </w:tc>
        <w:tc>
          <w:tcPr>
            <w:tcW w:w="1213" w:type="dxa"/>
          </w:tcPr>
          <w:p w:rsidR="00DE39D8" w:rsidRPr="00A57976" w:rsidRDefault="005E21CA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DE39D8" w:rsidRPr="00A57976" w:rsidRDefault="005E21CA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73" w:type="dxa"/>
          </w:tcPr>
          <w:p w:rsidR="00DE39D8" w:rsidRPr="00A57976" w:rsidRDefault="005E21CA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5E21CA" w:rsidRPr="009955F8" w:rsidTr="008E4DB6">
        <w:tc>
          <w:tcPr>
            <w:tcW w:w="926" w:type="dxa"/>
            <w:shd w:val="clear" w:color="auto" w:fill="323E4F" w:themeFill="text2" w:themeFillShade="BF"/>
          </w:tcPr>
          <w:p w:rsidR="005E21CA" w:rsidRPr="009955F8" w:rsidRDefault="005E21CA" w:rsidP="005E21CA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4739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«Конструирование и робототехника»</w:t>
            </w:r>
          </w:p>
        </w:tc>
        <w:tc>
          <w:tcPr>
            <w:tcW w:w="1213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1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073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19,00</w:t>
            </w:r>
          </w:p>
        </w:tc>
      </w:tr>
      <w:tr w:rsidR="005E21CA" w:rsidRPr="009955F8" w:rsidTr="008E4DB6">
        <w:tc>
          <w:tcPr>
            <w:tcW w:w="926" w:type="dxa"/>
            <w:shd w:val="clear" w:color="auto" w:fill="323E4F" w:themeFill="text2" w:themeFillShade="BF"/>
          </w:tcPr>
          <w:p w:rsidR="005E21CA" w:rsidRPr="009955F8" w:rsidRDefault="005E21CA" w:rsidP="005E21CA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4739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Интегрированный модуль: «Художественно-эстетическое развитие» и «Взаимодействие с родителями»</w:t>
            </w:r>
          </w:p>
        </w:tc>
        <w:tc>
          <w:tcPr>
            <w:tcW w:w="1213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1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73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18,00</w:t>
            </w:r>
          </w:p>
        </w:tc>
      </w:tr>
      <w:tr w:rsidR="005E21CA" w:rsidRPr="009955F8" w:rsidTr="008E4DB6">
        <w:tc>
          <w:tcPr>
            <w:tcW w:w="926" w:type="dxa"/>
            <w:shd w:val="clear" w:color="auto" w:fill="323E4F" w:themeFill="text2" w:themeFillShade="BF"/>
          </w:tcPr>
          <w:p w:rsidR="005E21CA" w:rsidRPr="009955F8" w:rsidRDefault="005E21CA" w:rsidP="005E21CA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4739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1213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1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73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18,00</w:t>
            </w:r>
          </w:p>
        </w:tc>
      </w:tr>
      <w:tr w:rsidR="005E21CA" w:rsidRPr="009955F8" w:rsidTr="008E4DB6">
        <w:tc>
          <w:tcPr>
            <w:tcW w:w="926" w:type="dxa"/>
            <w:shd w:val="clear" w:color="auto" w:fill="323E4F" w:themeFill="text2" w:themeFillShade="BF"/>
          </w:tcPr>
          <w:p w:rsidR="005E21CA" w:rsidRPr="009955F8" w:rsidRDefault="005E21CA" w:rsidP="005E21CA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lastRenderedPageBreak/>
              <w:t>E</w:t>
            </w:r>
          </w:p>
        </w:tc>
        <w:tc>
          <w:tcPr>
            <w:tcW w:w="4739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«Физическое развитие»</w:t>
            </w:r>
          </w:p>
        </w:tc>
        <w:tc>
          <w:tcPr>
            <w:tcW w:w="1213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1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73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17,00</w:t>
            </w:r>
          </w:p>
        </w:tc>
      </w:tr>
      <w:tr w:rsidR="005E21CA" w:rsidRPr="009955F8" w:rsidTr="008E4DB6">
        <w:tc>
          <w:tcPr>
            <w:tcW w:w="926" w:type="dxa"/>
            <w:shd w:val="clear" w:color="auto" w:fill="323E4F" w:themeFill="text2" w:themeFillShade="BF"/>
          </w:tcPr>
          <w:p w:rsidR="005E21CA" w:rsidRPr="009955F8" w:rsidRDefault="005E21CA" w:rsidP="005E21CA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4739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«Дидактическая игра и игры с развивающими материалами»</w:t>
            </w:r>
          </w:p>
        </w:tc>
        <w:tc>
          <w:tcPr>
            <w:tcW w:w="1213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1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  <w:vAlign w:val="center"/>
          </w:tcPr>
          <w:p w:rsidR="005E21CA" w:rsidRPr="005E21CA" w:rsidRDefault="005E21CA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12,00</w:t>
            </w:r>
          </w:p>
        </w:tc>
      </w:tr>
      <w:tr w:rsidR="00DE39D8" w:rsidRPr="009955F8" w:rsidTr="008E4DB6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4739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DE39D8" w:rsidRPr="00A57976" w:rsidRDefault="00DE39D8" w:rsidP="00C30585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</w:t>
            </w:r>
            <w:r w:rsidR="00C305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DE39D8" w:rsidRPr="00A57976" w:rsidRDefault="00C3058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232331" w:rsidRPr="009321FF" w:rsidRDefault="00232331" w:rsidP="00232331">
      <w:pPr>
        <w:pStyle w:val="26"/>
        <w:widowControl w:val="0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9321FF">
        <w:rPr>
          <w:rFonts w:ascii="Times New Roman" w:hAnsi="Times New Roman" w:cs="Times New Roman"/>
          <w:b/>
          <w:sz w:val="28"/>
        </w:rPr>
        <w:t>Модуль А. «Речевое развитие»</w:t>
      </w:r>
    </w:p>
    <w:p w:rsidR="00232331" w:rsidRPr="009321FF" w:rsidRDefault="00232331" w:rsidP="00232331">
      <w:pPr>
        <w:pStyle w:val="26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9321FF">
        <w:rPr>
          <w:rFonts w:ascii="Times New Roman" w:hAnsi="Times New Roman" w:cs="Times New Roman"/>
          <w:b/>
          <w:sz w:val="28"/>
        </w:rPr>
        <w:t>Задание «Выразительное чтение, презентация книги»</w:t>
      </w:r>
    </w:p>
    <w:p w:rsidR="00232331" w:rsidRPr="009321FF" w:rsidRDefault="00232331" w:rsidP="00232331">
      <w:pPr>
        <w:pStyle w:val="26"/>
        <w:widowControl w:val="0"/>
        <w:tabs>
          <w:tab w:val="left" w:pos="1134"/>
        </w:tabs>
        <w:ind w:left="1287" w:firstLine="0"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9640" w:type="dxa"/>
        <w:tblInd w:w="108" w:type="dxa"/>
        <w:tblLook w:val="04A0"/>
      </w:tblPr>
      <w:tblGrid>
        <w:gridCol w:w="908"/>
        <w:gridCol w:w="8023"/>
        <w:gridCol w:w="709"/>
      </w:tblGrid>
      <w:tr w:rsidR="00232331" w:rsidRPr="009321FF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Соблюдение СанПиН (книжная полиграфия)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 xml:space="preserve">Озвучивание в аннотации названия литературного произведения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42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Представление в аннотации автора литературного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932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Краткое изложение содержания литературного произведения (4-5 предложени</w:t>
            </w:r>
            <w:r w:rsidR="009321FF">
              <w:rPr>
                <w:rFonts w:ascii="Times New Roman" w:hAnsi="Times New Roman"/>
                <w:sz w:val="28"/>
                <w:szCs w:val="28"/>
              </w:rPr>
              <w:t>й</w:t>
            </w:r>
            <w:r w:rsidRPr="009321F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Высказывание своего отношения к произведению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Соответствие поставленной цели и задач теме занятия и возрасту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Соответствие формулировки цели занятия методическим требованиям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39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932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 xml:space="preserve">Соответствие формулировки обучающей задачи методическим требованиям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28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Соответствие ф</w:t>
            </w:r>
            <w:r w:rsidR="009321FF">
              <w:rPr>
                <w:rFonts w:ascii="Times New Roman" w:hAnsi="Times New Roman"/>
                <w:sz w:val="28"/>
                <w:szCs w:val="28"/>
              </w:rPr>
              <w:t xml:space="preserve">ормулировки развивающей задачи </w:t>
            </w:r>
            <w:r w:rsidRPr="009321FF">
              <w:rPr>
                <w:rFonts w:ascii="Times New Roman" w:hAnsi="Times New Roman"/>
                <w:sz w:val="28"/>
                <w:szCs w:val="28"/>
              </w:rPr>
              <w:t xml:space="preserve">методическим требованиям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29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Соответствие формулировки воспитательной задачи методическим требованиям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26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Реализация обучающей задачи в ходе беседы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Реализация развивающей задачи в ходе беседы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Реализация воспитательной задачи в ходе беседы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Соблюдение знаков препинания (правильная расстановка логических и психологических пауз)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Соответствие выбранного темпа и ритма чтения характеру литературного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21FF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Соответствие чтения текста литературным нормам русского языка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Соблюдение правил работы с книгой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44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Определение отрывка произведения для чтения детям, с целью донесения идеи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44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Определение отрывка произведения для чтения детям, с целью раскрытия характеров героев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44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 xml:space="preserve">Определение отрывка произведения для чтения детям, с целью </w:t>
            </w:r>
            <w:r w:rsidRPr="009321FF">
              <w:rPr>
                <w:rFonts w:ascii="Times New Roman" w:hAnsi="Times New Roman"/>
                <w:sz w:val="28"/>
                <w:szCs w:val="28"/>
              </w:rPr>
              <w:lastRenderedPageBreak/>
              <w:t>выявления мотивов поступков персонажей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lastRenderedPageBreak/>
              <w:t>0,5</w:t>
            </w:r>
          </w:p>
        </w:tc>
      </w:tr>
      <w:tr w:rsidR="00232331" w:rsidRPr="009321FF" w:rsidTr="00F536F6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lastRenderedPageBreak/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Включение в беседу с детьми вопросов, направленных на выяснение основной идеи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47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Включение в беседу с детьми вопросов, направленных на уточнение характеристики персонажей и мотивов поступков героев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721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932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 xml:space="preserve">Прием «закончи предложение»; подведение детей к высказыванию предположения; вопросы, направленные на формирование представлений о нравственных категориях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721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Прием повторное чтение и (или) выборочное чтение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562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Целесообразность использования наглядных методов и приемов возрасту детей, содержанию литературного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 xml:space="preserve">Целесообразность применения (неприменения) ИКТ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Целостность, законченность фрагмента занятия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Соблюдение времени на выполнение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331" w:rsidRPr="009321FF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Полнота образов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 xml:space="preserve">Интонационная выразительность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Эмоциональность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Общее впечатление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1F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9321FF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9321FF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2331" w:rsidRDefault="00232331" w:rsidP="0023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232331" w:rsidRPr="00EF16A2" w:rsidRDefault="00232331" w:rsidP="00232331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F16A2">
        <w:rPr>
          <w:rFonts w:ascii="Times New Roman" w:hAnsi="Times New Roman" w:cs="Times New Roman"/>
          <w:b/>
          <w:sz w:val="28"/>
        </w:rPr>
        <w:t>Модуль В. «Конструирование и робототехника»</w:t>
      </w:r>
    </w:p>
    <w:p w:rsidR="00232331" w:rsidRPr="00EF16A2" w:rsidRDefault="00232331" w:rsidP="00232331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F16A2">
        <w:rPr>
          <w:rFonts w:ascii="Times New Roman" w:hAnsi="Times New Roman" w:cs="Times New Roman"/>
          <w:b/>
          <w:sz w:val="28"/>
        </w:rPr>
        <w:t>Задание «Разработка и проведение занятия по робототехнике для детей дошкольного возраста»</w:t>
      </w:r>
    </w:p>
    <w:p w:rsidR="00232331" w:rsidRPr="00EF16A2" w:rsidRDefault="00232331" w:rsidP="0023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Look w:val="04A0"/>
      </w:tblPr>
      <w:tblGrid>
        <w:gridCol w:w="908"/>
        <w:gridCol w:w="8023"/>
        <w:gridCol w:w="708"/>
      </w:tblGrid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Соблюдение правил конкурса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поставленной цели заданию конкурса (30%)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формулировки цели методическим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поставленных задач теме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Соответствие формулировки обучающей задачи методическим требованиям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Соответствие формулировки развивающей задачи методическим требованиям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формулировки воспитательной задачи методическим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Наличие задачи по экспериментальной деятельности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Наличие задачи по программированию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8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задачи по экспериментированию методическим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44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Реализация обучающих задач в конструктивной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44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Реализация обучающих задач программированию моделей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44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Реализация развивающей задачи в ходе занятия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51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Реализация воспитательной задачи в ходе занятия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методических приемов возрасту детей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методических приемов обучающим задачам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/>
              <w:rPr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методических приемов развивающим задачам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/>
              <w:rPr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методических приемов воспитательным задачам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58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Распределение обязанностей между педагогом и детьми в совместной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Владение терминологией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Соблюдение времени проведения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78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Организация рабочего места детей: распределение материалов и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78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Целесообразность размещения детей в рабочем пространстве на протяжении всего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78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Целесообразность применения ИКТ на этапе мотивации и постановке проблемы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Наличие проблемной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формулировки проблемного вопроса методическим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Анализ разрешения проблемной ситуации для детей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Соблюдение структуры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Логическая завершенность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Соответствие поставленных задач возрасту детей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поставленных задач цели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Творческий подход к проведению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Выразительность и четкость речи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Эмоциональность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Общее впечатление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232331" w:rsidRPr="00EF16A2" w:rsidRDefault="00232331" w:rsidP="0023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32331" w:rsidRPr="00EF16A2" w:rsidRDefault="00232331" w:rsidP="00232331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F16A2">
        <w:rPr>
          <w:rFonts w:ascii="Times New Roman" w:hAnsi="Times New Roman" w:cs="Times New Roman"/>
          <w:b/>
          <w:sz w:val="28"/>
        </w:rPr>
        <w:t>Модуль С. «Интегрированный модуль: «Художественно-эстетическое развитие» и «Взаимодействие с родителями»</w:t>
      </w:r>
    </w:p>
    <w:p w:rsidR="00232331" w:rsidRPr="00EF16A2" w:rsidRDefault="00232331" w:rsidP="0023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32331" w:rsidRPr="00EF16A2" w:rsidRDefault="00232331" w:rsidP="00232331">
      <w:pPr>
        <w:pStyle w:val="26"/>
        <w:widowControl w:val="0"/>
        <w:tabs>
          <w:tab w:val="left" w:pos="851"/>
          <w:tab w:val="left" w:pos="1134"/>
        </w:tabs>
        <w:ind w:left="0" w:firstLine="283"/>
        <w:jc w:val="both"/>
        <w:rPr>
          <w:rFonts w:ascii="Times New Roman" w:hAnsi="Times New Roman" w:cs="Times New Roman"/>
          <w:b/>
          <w:sz w:val="28"/>
        </w:rPr>
      </w:pPr>
      <w:r w:rsidRPr="00EF16A2">
        <w:rPr>
          <w:rFonts w:ascii="Times New Roman" w:hAnsi="Times New Roman" w:cs="Times New Roman"/>
          <w:b/>
          <w:sz w:val="28"/>
        </w:rPr>
        <w:t>Задание «Оформление информационно-демонстрационного стенда к празднику для всех участников образовательного процесса»</w:t>
      </w:r>
    </w:p>
    <w:p w:rsidR="00232331" w:rsidRPr="00EF16A2" w:rsidRDefault="00232331" w:rsidP="0023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832" w:type="dxa"/>
        <w:jc w:val="center"/>
        <w:tblLook w:val="04A0"/>
      </w:tblPr>
      <w:tblGrid>
        <w:gridCol w:w="851"/>
        <w:gridCol w:w="8273"/>
        <w:gridCol w:w="708"/>
      </w:tblGrid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Соблюдение правил конкурса.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Соблюдение правил безопасности, соответствующих профессии.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Организация рабочего места при выполнении задания: порядок на рабочем столе.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331" w:rsidRPr="00EF16A2" w:rsidRDefault="00232331" w:rsidP="00F536F6">
            <w:pPr>
              <w:rPr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Организация рабочего места при выполнении задания: чистота на столе после выполнения задания.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331" w:rsidRPr="00EF16A2" w:rsidRDefault="00232331" w:rsidP="00F536F6">
            <w:pPr>
              <w:rPr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Организация рабочего места при выполнении задания: рациональность использования материалов.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331" w:rsidRPr="00EF16A2" w:rsidRDefault="00232331" w:rsidP="00F536F6">
            <w:pPr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Правильность использования инструментов во время выполнения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Соответствие содержания </w:t>
            </w:r>
            <w:r w:rsidR="009321FF" w:rsidRPr="00EF16A2">
              <w:rPr>
                <w:rFonts w:ascii="Times New Roman" w:hAnsi="Times New Roman"/>
                <w:sz w:val="28"/>
                <w:szCs w:val="28"/>
              </w:rPr>
              <w:t>стенда</w:t>
            </w:r>
            <w:r w:rsidRPr="00EF16A2">
              <w:rPr>
                <w:rFonts w:ascii="Times New Roman" w:hAnsi="Times New Roman"/>
                <w:sz w:val="28"/>
                <w:szCs w:val="28"/>
              </w:rPr>
              <w:t xml:space="preserve"> тематике праздника.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Соответствие оформления </w:t>
            </w:r>
            <w:r w:rsidR="009321FF" w:rsidRPr="00EF16A2">
              <w:rPr>
                <w:rFonts w:ascii="Times New Roman" w:hAnsi="Times New Roman"/>
                <w:sz w:val="28"/>
                <w:szCs w:val="28"/>
              </w:rPr>
              <w:t>стенда</w:t>
            </w:r>
            <w:r w:rsidRPr="00EF16A2">
              <w:rPr>
                <w:rFonts w:ascii="Times New Roman" w:hAnsi="Times New Roman"/>
                <w:sz w:val="28"/>
                <w:szCs w:val="28"/>
              </w:rPr>
              <w:t xml:space="preserve"> тематике праздника.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Целостность содержания и оформления </w:t>
            </w:r>
            <w:r w:rsidR="009321FF" w:rsidRPr="00EF16A2">
              <w:rPr>
                <w:rFonts w:ascii="Times New Roman" w:hAnsi="Times New Roman"/>
                <w:sz w:val="28"/>
                <w:szCs w:val="28"/>
              </w:rPr>
              <w:t>стенда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Соответствие цветового решения </w:t>
            </w:r>
            <w:r w:rsidR="009321FF" w:rsidRPr="00EF16A2">
              <w:rPr>
                <w:rFonts w:ascii="Times New Roman" w:hAnsi="Times New Roman"/>
                <w:sz w:val="28"/>
                <w:szCs w:val="28"/>
              </w:rPr>
              <w:t>стенда</w:t>
            </w:r>
            <w:r w:rsidRPr="00EF16A2">
              <w:rPr>
                <w:rFonts w:ascii="Times New Roman" w:hAnsi="Times New Roman"/>
                <w:sz w:val="28"/>
                <w:szCs w:val="28"/>
              </w:rPr>
              <w:t xml:space="preserve"> тематике праздника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Соответствие цели оформления праздничного </w:t>
            </w:r>
            <w:r w:rsidR="009321FF" w:rsidRPr="00EF16A2">
              <w:rPr>
                <w:rFonts w:ascii="Times New Roman" w:hAnsi="Times New Roman"/>
                <w:sz w:val="28"/>
                <w:szCs w:val="28"/>
              </w:rPr>
              <w:t>стенда</w:t>
            </w:r>
            <w:r w:rsidRPr="00EF16A2">
              <w:rPr>
                <w:rFonts w:ascii="Times New Roman" w:hAnsi="Times New Roman"/>
                <w:sz w:val="28"/>
                <w:szCs w:val="28"/>
              </w:rPr>
              <w:t xml:space="preserve"> заявленной теме.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Соответствие информации </w:t>
            </w:r>
            <w:r w:rsidR="009321FF" w:rsidRPr="00EF16A2">
              <w:rPr>
                <w:rFonts w:ascii="Times New Roman" w:hAnsi="Times New Roman"/>
                <w:sz w:val="28"/>
                <w:szCs w:val="28"/>
              </w:rPr>
              <w:t>стенда</w:t>
            </w:r>
            <w:r w:rsidRPr="00EF16A2">
              <w:rPr>
                <w:rFonts w:ascii="Times New Roman" w:hAnsi="Times New Roman"/>
                <w:sz w:val="28"/>
                <w:szCs w:val="28"/>
              </w:rPr>
              <w:t xml:space="preserve"> программным требованиям данной возрастной группы.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Учет возрастных особенностей детей в оформлении </w:t>
            </w:r>
            <w:r w:rsidR="009321FF" w:rsidRPr="00EF16A2">
              <w:rPr>
                <w:rFonts w:ascii="Times New Roman" w:hAnsi="Times New Roman"/>
                <w:sz w:val="28"/>
                <w:szCs w:val="28"/>
              </w:rPr>
              <w:t>стенда</w:t>
            </w:r>
            <w:r w:rsidRPr="00EF16A2">
              <w:rPr>
                <w:rFonts w:ascii="Times New Roman" w:hAnsi="Times New Roman"/>
                <w:sz w:val="28"/>
                <w:szCs w:val="28"/>
              </w:rPr>
              <w:t xml:space="preserve"> (наглядность, доступность).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Целостность композиционного решения.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Наличие композиционного центра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Донесение идеи праздника до зрителя художественными средствами выразительности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Гармоничность цветового решения.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Соразмерность отдельных элементов композиции.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Единство стилевого решения в заголовках и теме праздника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размеров шрифта возрастным особенностям участников образовательного процесса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Целесообразность выбора формата основы </w:t>
            </w:r>
            <w:r w:rsidR="009321FF" w:rsidRPr="00EF16A2">
              <w:rPr>
                <w:rFonts w:ascii="Times New Roman" w:hAnsi="Times New Roman"/>
                <w:sz w:val="28"/>
                <w:szCs w:val="28"/>
              </w:rPr>
              <w:t>стенда</w:t>
            </w:r>
            <w:r w:rsidRPr="00EF16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Размещение композиционных элементов в соответствии с особенностями восприятия участников образовательного процесса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932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Соответствие подбора информации изображениям на </w:t>
            </w:r>
            <w:r w:rsidR="009321FF" w:rsidRPr="00EF16A2">
              <w:rPr>
                <w:rFonts w:ascii="Times New Roman" w:hAnsi="Times New Roman"/>
                <w:sz w:val="28"/>
                <w:szCs w:val="28"/>
              </w:rPr>
              <w:t>стенде</w:t>
            </w:r>
            <w:r w:rsidRPr="00EF16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Структурированность информации.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Участие детей в оформлении </w:t>
            </w:r>
            <w:r w:rsidR="009321FF" w:rsidRPr="00EF16A2">
              <w:rPr>
                <w:rFonts w:ascii="Times New Roman" w:hAnsi="Times New Roman"/>
                <w:sz w:val="28"/>
                <w:szCs w:val="28"/>
              </w:rPr>
              <w:t>стенда</w:t>
            </w:r>
            <w:r w:rsidRPr="00EF16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932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Владение техниками, выбранными для оформления фона стенда.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932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Владение техниками, выбранными для оформления заголовков стенда.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Грамотность письменной речи.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780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Структура и логика представленных рубрик на </w:t>
            </w:r>
            <w:r w:rsidR="007802E9">
              <w:rPr>
                <w:rFonts w:ascii="Times New Roman" w:hAnsi="Times New Roman"/>
                <w:sz w:val="28"/>
                <w:szCs w:val="28"/>
              </w:rPr>
              <w:t>стенде</w:t>
            </w:r>
            <w:r w:rsidRPr="00EF16A2">
              <w:rPr>
                <w:rFonts w:ascii="Times New Roman" w:hAnsi="Times New Roman"/>
                <w:sz w:val="28"/>
                <w:szCs w:val="28"/>
              </w:rPr>
              <w:t xml:space="preserve"> и их содержани</w:t>
            </w:r>
            <w:r w:rsidR="007802E9">
              <w:rPr>
                <w:rFonts w:ascii="Times New Roman" w:hAnsi="Times New Roman"/>
                <w:sz w:val="28"/>
                <w:szCs w:val="28"/>
              </w:rPr>
              <w:t>е</w:t>
            </w:r>
            <w:r w:rsidRPr="00EF16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Реализация поставленной цели в содержании и оформлении </w:t>
            </w:r>
            <w:r w:rsidR="009321FF" w:rsidRPr="00EF16A2">
              <w:rPr>
                <w:rFonts w:ascii="Times New Roman" w:hAnsi="Times New Roman"/>
                <w:sz w:val="28"/>
                <w:szCs w:val="28"/>
              </w:rPr>
              <w:t>стенда</w:t>
            </w:r>
            <w:r w:rsidRPr="00EF16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Реализация поставленных задач в содержании и оформлении </w:t>
            </w:r>
            <w:r w:rsidR="009321FF" w:rsidRPr="00EF16A2">
              <w:rPr>
                <w:rFonts w:ascii="Times New Roman" w:hAnsi="Times New Roman"/>
                <w:sz w:val="28"/>
                <w:szCs w:val="28"/>
              </w:rPr>
              <w:t>стенда</w:t>
            </w:r>
            <w:r w:rsidRPr="00EF16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Наличие информации для всех участников образовательного процесса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0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331" w:rsidRPr="00EF16A2" w:rsidTr="00F536F6">
        <w:trPr>
          <w:trHeight w:val="255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932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Оригинальность идеи оформления стенда.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05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932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Эстетичность оформления стенда.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05"/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Аккуратность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405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27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Общее впечатление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232331" w:rsidRPr="00EF16A2" w:rsidRDefault="00232331" w:rsidP="0023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32331" w:rsidRPr="00EF16A2" w:rsidRDefault="00232331" w:rsidP="00232331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F16A2">
        <w:rPr>
          <w:rFonts w:ascii="Times New Roman" w:hAnsi="Times New Roman" w:cs="Times New Roman"/>
          <w:b/>
          <w:sz w:val="28"/>
        </w:rPr>
        <w:t xml:space="preserve">Модуль </w:t>
      </w:r>
      <w:r w:rsidRPr="00EF16A2">
        <w:rPr>
          <w:rFonts w:ascii="Times New Roman" w:hAnsi="Times New Roman" w:cs="Times New Roman"/>
          <w:b/>
          <w:sz w:val="28"/>
          <w:lang w:val="en-US"/>
        </w:rPr>
        <w:t>D</w:t>
      </w:r>
      <w:r w:rsidRPr="00EF16A2">
        <w:rPr>
          <w:rFonts w:ascii="Times New Roman" w:hAnsi="Times New Roman" w:cs="Times New Roman"/>
          <w:b/>
          <w:sz w:val="28"/>
        </w:rPr>
        <w:t>. «Познавательное развитие»</w:t>
      </w:r>
    </w:p>
    <w:p w:rsidR="00232331" w:rsidRPr="00EF16A2" w:rsidRDefault="00232331" w:rsidP="0023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32331" w:rsidRPr="00EF16A2" w:rsidRDefault="00232331" w:rsidP="00232331">
      <w:pPr>
        <w:pStyle w:val="26"/>
        <w:widowControl w:val="0"/>
        <w:tabs>
          <w:tab w:val="left" w:pos="851"/>
          <w:tab w:val="left" w:pos="1134"/>
        </w:tabs>
        <w:ind w:left="0" w:firstLine="283"/>
        <w:jc w:val="both"/>
        <w:rPr>
          <w:rFonts w:ascii="Times New Roman" w:hAnsi="Times New Roman" w:cs="Times New Roman"/>
          <w:b/>
          <w:sz w:val="28"/>
        </w:rPr>
      </w:pPr>
      <w:r w:rsidRPr="00EF16A2">
        <w:rPr>
          <w:rFonts w:ascii="Times New Roman" w:hAnsi="Times New Roman" w:cs="Times New Roman"/>
          <w:b/>
          <w:sz w:val="28"/>
        </w:rPr>
        <w:t>Задание «Разработка и проведение виртуальной экскурсии с детьми старшего дошкольного возраста в мобильном планетарии»</w:t>
      </w:r>
    </w:p>
    <w:p w:rsidR="00232331" w:rsidRPr="00EF16A2" w:rsidRDefault="00232331" w:rsidP="0023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Look w:val="04A0"/>
      </w:tblPr>
      <w:tblGrid>
        <w:gridCol w:w="908"/>
        <w:gridCol w:w="8023"/>
        <w:gridCol w:w="708"/>
      </w:tblGrid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Соблюдение правил конкурса.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Соблюдение санитарных норм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Соблюдение правил безопасности соответствующих профессии.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Учет психологических особенностей восприятия детей дошкольного возраста в замкнутом пространстве купола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поставленной цели теме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поставленных задач теме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331" w:rsidRPr="00EF16A2" w:rsidTr="00F536F6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поставленной цели экскурсии возрастным особенностям детей дошкольного возраста.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поставленных задач экскурсии возрасту детей.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Соответствие формулировки обучающей задачи методическим требованиям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Соответствие формулировки развивающей задачи методическим требованиям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формулировки воспитательной задачи методическим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2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Реализация обучающей задачи в ходе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2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Реализация развивающей задачи в ходе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2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Реализация воспитательной задачи в ходе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5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Наличие проблемной ситуации.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Наличие структурных компонентов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подобранных методов и приемов возрасту детей.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9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содержания экскурсии возрасту детей.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8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содержания принципу научности.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8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содержания принципу доступности.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9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Целесообразность подобранных методов и приемов для решения поставленных задач.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6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Включенность педагога и детей в деятельность в соответствии с этапом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мультимедийного контента возрасту детей и поставленным задачам.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Подготовка (обработка) мультимедийного контента для демонстрации детям.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Синхронизация и соответствие музыки видео контенту.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видеоряда устному сопровождению педагога.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Подведение итога и решение проблемы.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9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Соблюдение времени проведения.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9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проведенной беседы методическим требованиям (структура, наличие вопросов разного типа, соответствие содержания теме)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232331" w:rsidRPr="00EF16A2" w:rsidTr="00F536F6">
        <w:trPr>
          <w:trHeight w:val="29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Творческий подход к проведению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4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Эмоциональность.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7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Выразительность и четкость речи.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8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Общее впечатление.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232331" w:rsidRPr="00EF16A2" w:rsidRDefault="00232331" w:rsidP="00232331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232331" w:rsidRPr="00EF16A2" w:rsidRDefault="00232331" w:rsidP="00232331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F16A2">
        <w:rPr>
          <w:rFonts w:ascii="Times New Roman" w:hAnsi="Times New Roman" w:cs="Times New Roman"/>
          <w:b/>
          <w:sz w:val="28"/>
        </w:rPr>
        <w:t xml:space="preserve">Модуль </w:t>
      </w:r>
      <w:r w:rsidRPr="00EF16A2">
        <w:rPr>
          <w:rFonts w:ascii="Times New Roman" w:hAnsi="Times New Roman" w:cs="Times New Roman"/>
          <w:b/>
          <w:sz w:val="28"/>
          <w:lang w:val="en-US"/>
        </w:rPr>
        <w:t>E</w:t>
      </w:r>
      <w:r w:rsidRPr="00EF16A2">
        <w:rPr>
          <w:rFonts w:ascii="Times New Roman" w:hAnsi="Times New Roman" w:cs="Times New Roman"/>
          <w:b/>
          <w:sz w:val="28"/>
        </w:rPr>
        <w:t>. «Физическое развитие»</w:t>
      </w:r>
    </w:p>
    <w:p w:rsidR="00232331" w:rsidRPr="00EF16A2" w:rsidRDefault="00232331" w:rsidP="0023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32331" w:rsidRPr="00EF16A2" w:rsidRDefault="00232331" w:rsidP="00232331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F16A2">
        <w:rPr>
          <w:rFonts w:ascii="Times New Roman" w:hAnsi="Times New Roman" w:cs="Times New Roman"/>
          <w:b/>
          <w:sz w:val="28"/>
        </w:rPr>
        <w:t>Задание «Разработка и проведение гимнастики после дневного сна с детьми дошкольного возраста»</w:t>
      </w:r>
    </w:p>
    <w:tbl>
      <w:tblPr>
        <w:tblW w:w="9601" w:type="dxa"/>
        <w:tblInd w:w="108" w:type="dxa"/>
        <w:tblLook w:val="04A0"/>
      </w:tblPr>
      <w:tblGrid>
        <w:gridCol w:w="908"/>
        <w:gridCol w:w="8023"/>
        <w:gridCol w:w="670"/>
      </w:tblGrid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Соблюдение правил конкурса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Соблюдение санитарных норм и правил безопасности при проведении гимнастики после дневного сна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определения цели гимнастики после дневного сна возрасту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2331" w:rsidRPr="00EF16A2" w:rsidTr="00F536F6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определения оздоровительных задач гимнастике после дневного сна возрасту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определения воспитательных задач гимнастики после дневного сна возрасту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2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отобранных материалов и оборудования возрасту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2331" w:rsidRPr="00EF16A2" w:rsidTr="00F536F6">
        <w:trPr>
          <w:trHeight w:val="35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отобранных материалов и оборудования цели и задачам гимнастики после дневного сна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методов и приемов, использованных в гимнастике после дневного сна, возрасту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Эффективность методов и приемов, выбранных участником для реализации поставленных цели и задач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9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lastRenderedPageBreak/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Соблюдение структуры и логики построения гимнастики после дневного сна в зависимости от выбранного вида (сюжетная, игровая, классическая)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2331" w:rsidRPr="00EF16A2" w:rsidTr="00F536F6">
        <w:trPr>
          <w:trHeight w:val="28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Создание условий для пробуждения детей после дневного сна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9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Выполнение элементов самомассажа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6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Выполнение упражнений на профилактику нарушения осанки и плоскостопия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6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Выполнение упражнений на профилактику плоскостопия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Выполнение дыхательных упражнений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Подбор и чередование элементов ходьбы и бега в соответствии с возрастом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9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Выбор и сочетание упражнений в соответствии с возрастом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61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количества повторений упражнения возрасту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68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Осуществление показа педагогом (или детьми) в соответствии с возрастом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32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Качество выполнения упражнений при показе педагогом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9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Охват вниманием всех детей в момент выполнения ими упражнений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9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Владение терминологией методики физического воспитания и развития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2331" w:rsidRPr="00EF16A2" w:rsidTr="00F536F6">
        <w:trPr>
          <w:trHeight w:val="22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Четкость отдаваемых указаний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188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времени проведения возрастным особенностям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188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Творческий подход к содержанию гимнастики после дневного сна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4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Выразительность и четкость речи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7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Эмоциональность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8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Общее впечатление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232331" w:rsidRPr="00EF16A2" w:rsidRDefault="00232331" w:rsidP="0023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32331" w:rsidRPr="00EF16A2" w:rsidRDefault="00232331" w:rsidP="00232331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F16A2">
        <w:rPr>
          <w:rFonts w:ascii="Times New Roman" w:hAnsi="Times New Roman" w:cs="Times New Roman"/>
          <w:b/>
          <w:sz w:val="28"/>
        </w:rPr>
        <w:t xml:space="preserve">Модуль </w:t>
      </w:r>
      <w:r w:rsidRPr="00EF16A2">
        <w:rPr>
          <w:rFonts w:ascii="Times New Roman" w:hAnsi="Times New Roman" w:cs="Times New Roman"/>
          <w:b/>
          <w:sz w:val="28"/>
          <w:lang w:val="en-US"/>
        </w:rPr>
        <w:t>F</w:t>
      </w:r>
      <w:r w:rsidRPr="00EF16A2">
        <w:rPr>
          <w:rFonts w:ascii="Times New Roman" w:hAnsi="Times New Roman" w:cs="Times New Roman"/>
          <w:b/>
          <w:sz w:val="28"/>
        </w:rPr>
        <w:t>. «Дидактическая игра и игры с развивающими материалами»</w:t>
      </w:r>
    </w:p>
    <w:p w:rsidR="00232331" w:rsidRPr="00EF16A2" w:rsidRDefault="00232331" w:rsidP="0023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32331" w:rsidRPr="00EF16A2" w:rsidRDefault="00232331" w:rsidP="00232331">
      <w:pPr>
        <w:pStyle w:val="26"/>
        <w:widowControl w:val="0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F16A2">
        <w:rPr>
          <w:rFonts w:ascii="Times New Roman" w:hAnsi="Times New Roman" w:cs="Times New Roman"/>
          <w:b/>
          <w:sz w:val="28"/>
        </w:rPr>
        <w:t>Задание «Разработка и проведение занятия (игры) с подгруппой детей с использованием развивающих (дидактических) материалов или ИКТ оборудования»</w:t>
      </w:r>
    </w:p>
    <w:p w:rsidR="00232331" w:rsidRPr="00EF16A2" w:rsidRDefault="00232331" w:rsidP="00232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Look w:val="04A0"/>
      </w:tblPr>
      <w:tblGrid>
        <w:gridCol w:w="908"/>
        <w:gridCol w:w="8023"/>
        <w:gridCol w:w="708"/>
      </w:tblGrid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Соблюдение правил конкурса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 и требований СанПин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Соответствие цели и задач теме фрагмента занятия (игры) с </w:t>
            </w:r>
            <w:r w:rsidRPr="00EF16A2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использованием развивающих (дидактических) материалов или ИКТ оборудования возрасту детей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lastRenderedPageBreak/>
              <w:t>0,5</w:t>
            </w:r>
          </w:p>
        </w:tc>
      </w:tr>
      <w:tr w:rsidR="00232331" w:rsidRPr="00EF16A2" w:rsidTr="00F536F6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формулировки цели методическим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Соответствие формулировки обучающей (дидактической) задачи методическим требованиям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232331" w:rsidRPr="00EF16A2" w:rsidTr="00F536F6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 xml:space="preserve">Соответствие формулировки развивающей (игровой) задачи методическим требованиям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формулировки воспитательной задачи методическим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2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Соблюдение структуры фрагмента занятия (игры) с использованием развивающих (дидактических) материалов или ИКТ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232331" w:rsidRPr="00EF16A2" w:rsidTr="00F536F6">
        <w:trPr>
          <w:trHeight w:val="35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Целесообразность использованных материалов возрасту детей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Реализация обучающей (дидактической) задачи в ходе фрагмента занятия (игры)с использованием развивающих (дидактических) материалов или ИКТ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Реализация развивающей (игровой) задачи в ходе фрагмента занятия (игры)с использованием развивающих (дидактических) материалов или ИКТ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39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Реализация воспитательной задачи в ходе фрагмента занятия (игры)с использованием развивающих (дидактических) материалов или ИКТ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8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выбранных методов и приемов задачам фрагмента занятия (игры) с использованием развивающих (дидактических) материалов или ИКТ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9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выбранных методов и приемов возрастным особенностям детей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6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Соответствие содержания фрагмента занятия (игры) с использованием развивающих (дидактических) материалов или ИКТ оборудования возрастным особенностям детей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Организация рабочего места детей: распределение материалов и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Организация рабочего места детей: целесообразность размещения детей в рабочем пространстве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Владение терминологией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331" w:rsidRPr="00EF16A2" w:rsidTr="00F536F6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Творческий подход к проведению фрагмента занятия (игры) с использованием развивающих (дидактических) материалов или ИКТ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4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Эмоциональность.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7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Выразительность и четкость речи.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32331" w:rsidRPr="00EF16A2" w:rsidTr="00F536F6">
        <w:trPr>
          <w:trHeight w:val="28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32331" w:rsidRPr="00EF16A2" w:rsidRDefault="00232331" w:rsidP="00F53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Общее впечатление.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2331" w:rsidRPr="00EF16A2" w:rsidRDefault="00232331" w:rsidP="00F5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6A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232331" w:rsidRPr="00EF16A2" w:rsidRDefault="00232331" w:rsidP="00232331">
      <w:pPr>
        <w:tabs>
          <w:tab w:val="left" w:pos="6345"/>
        </w:tabs>
        <w:rPr>
          <w:sz w:val="28"/>
          <w:szCs w:val="28"/>
        </w:rPr>
      </w:pPr>
    </w:p>
    <w:p w:rsidR="00FB3191" w:rsidRPr="00FB3191" w:rsidRDefault="00FB3191" w:rsidP="00DB2985">
      <w:pPr>
        <w:pStyle w:val="26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Оценка модулей: </w:t>
      </w:r>
      <w:r w:rsidRPr="00FB3191">
        <w:rPr>
          <w:rFonts w:ascii="Times New Roman" w:hAnsi="Times New Roman" w:cs="Times New Roman"/>
          <w:sz w:val="28"/>
        </w:rPr>
        <w:t xml:space="preserve">Модуль А. «Речевое развитие» Задание «Выразительное чтение, презентация книги»; Модуль В. «Конструирование и робототехника» Задание «Разработка и проведение занятия по робототехнике для детей дошкольного возраста»; Модуль </w:t>
      </w:r>
      <w:r w:rsidRPr="00FB3191">
        <w:rPr>
          <w:rFonts w:ascii="Times New Roman" w:hAnsi="Times New Roman" w:cs="Times New Roman"/>
          <w:sz w:val="28"/>
          <w:lang w:val="en-US"/>
        </w:rPr>
        <w:t>D</w:t>
      </w:r>
      <w:r w:rsidRPr="00FB3191">
        <w:rPr>
          <w:rFonts w:ascii="Times New Roman" w:hAnsi="Times New Roman" w:cs="Times New Roman"/>
          <w:sz w:val="28"/>
        </w:rPr>
        <w:t xml:space="preserve">. «Познавательное развитие» Задание «Разработка и проведение виртуальной экскурсии с детьми старшего дошкольного возраста в мобильном планетарии»; Модуль </w:t>
      </w:r>
      <w:r w:rsidRPr="00FB3191">
        <w:rPr>
          <w:rFonts w:ascii="Times New Roman" w:hAnsi="Times New Roman" w:cs="Times New Roman"/>
          <w:sz w:val="28"/>
          <w:lang w:val="en-US"/>
        </w:rPr>
        <w:t>E</w:t>
      </w:r>
      <w:r w:rsidRPr="00FB3191">
        <w:rPr>
          <w:rFonts w:ascii="Times New Roman" w:hAnsi="Times New Roman" w:cs="Times New Roman"/>
          <w:sz w:val="28"/>
        </w:rPr>
        <w:t xml:space="preserve">. «Физическое развитие» Задание «Разработка и проведение гимнастики после дневного сна с детьми дошкольного возраста»; Модуль </w:t>
      </w:r>
      <w:r w:rsidRPr="00FB3191">
        <w:rPr>
          <w:rFonts w:ascii="Times New Roman" w:hAnsi="Times New Roman" w:cs="Times New Roman"/>
          <w:sz w:val="28"/>
          <w:lang w:val="en-US"/>
        </w:rPr>
        <w:t>F</w:t>
      </w:r>
      <w:r w:rsidRPr="00FB3191">
        <w:rPr>
          <w:rFonts w:ascii="Times New Roman" w:hAnsi="Times New Roman" w:cs="Times New Roman"/>
          <w:sz w:val="28"/>
        </w:rPr>
        <w:t>. «Дидактическая игра и игры с развивающими материалами» Задание «Разработка и проведение занятия (игры) с подгруппой детей с использованием развивающих (дидактических) материалов или ИКТ оборудования»</w:t>
      </w:r>
      <w:r>
        <w:rPr>
          <w:rFonts w:ascii="Times New Roman" w:hAnsi="Times New Roman" w:cs="Times New Roman"/>
          <w:sz w:val="28"/>
        </w:rPr>
        <w:t xml:space="preserve"> происходит по схеме 3+5. 3 объективных эксперта оценивают деятельность конкурсанта, выставляя одну экспертную оценку</w:t>
      </w:r>
      <w:r w:rsidR="007369B3">
        <w:rPr>
          <w:rFonts w:ascii="Times New Roman" w:hAnsi="Times New Roman" w:cs="Times New Roman"/>
          <w:sz w:val="28"/>
        </w:rPr>
        <w:t>. 5 субъективных эксперта выставляют каждый свою оценку по критериям «веерным» способом.</w:t>
      </w:r>
    </w:p>
    <w:p w:rsidR="007369B3" w:rsidRPr="007369B3" w:rsidRDefault="007369B3" w:rsidP="00DB2985">
      <w:pPr>
        <w:pStyle w:val="26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9B3">
        <w:rPr>
          <w:rFonts w:ascii="Times New Roman" w:hAnsi="Times New Roman" w:cs="Times New Roman"/>
          <w:sz w:val="28"/>
        </w:rPr>
        <w:t>Модуль С. «Интегрированный модуль: «Художественно-эстетическое развитие» и «Взаимодействие с родителями» Задание «Оформление информационно-демонстрационного стенда к празднику для всех участников образовательного процесса»</w:t>
      </w:r>
      <w:r>
        <w:rPr>
          <w:rFonts w:ascii="Times New Roman" w:hAnsi="Times New Roman" w:cs="Times New Roman"/>
          <w:sz w:val="28"/>
        </w:rPr>
        <w:t xml:space="preserve"> эксперты оценивают «слепым» способом, находясь в помещении для «слепой оценки» на всем протяжении выполнения модуля. Экспертам разрешается покидать помещение только группой с разрешения главного эксперта. </w:t>
      </w:r>
      <w:r w:rsidR="00DB2985">
        <w:rPr>
          <w:rFonts w:ascii="Times New Roman" w:hAnsi="Times New Roman" w:cs="Times New Roman"/>
          <w:sz w:val="28"/>
        </w:rPr>
        <w:t>Когда эксперты находятся вне комнаты для голосования, они не должны видеть работу участников конкурса, а также им необходимо вернуться в свою комнату за 30 минут до окончания конкурсного задания. На площадке в это время находятся: главный эксперт или заместитель гл. эксперта и технический эксперт.</w:t>
      </w:r>
    </w:p>
    <w:p w:rsidR="00FB3191" w:rsidRPr="00FB3191" w:rsidRDefault="00FB3191" w:rsidP="00FB3191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EF16A2" w:rsidRPr="00EF16A2" w:rsidRDefault="00DE39D8" w:rsidP="00EF16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Экспертов по группам (состав группы не менее трех человек) для </w:t>
      </w:r>
      <w:r w:rsidRPr="00A57976">
        <w:rPr>
          <w:rFonts w:ascii="Times New Roman" w:hAnsi="Times New Roman" w:cs="Times New Roman"/>
          <w:sz w:val="28"/>
          <w:szCs w:val="28"/>
        </w:rPr>
        <w:lastRenderedPageBreak/>
        <w:t>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  <w:r w:rsidR="00EF16A2" w:rsidRPr="00EF16A2">
        <w:rPr>
          <w:rFonts w:ascii="Times New Roman" w:hAnsi="Times New Roman" w:cs="Times New Roman"/>
          <w:sz w:val="28"/>
          <w:szCs w:val="28"/>
        </w:rPr>
        <w:t>Распределение ролей экспертов проводится каждый день путем жеребьевки.</w:t>
      </w:r>
    </w:p>
    <w:p w:rsidR="00EF16A2" w:rsidRPr="00EF16A2" w:rsidRDefault="00EF16A2" w:rsidP="00EF16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6A2">
        <w:rPr>
          <w:rFonts w:ascii="Times New Roman" w:hAnsi="Times New Roman" w:cs="Times New Roman"/>
          <w:sz w:val="28"/>
          <w:szCs w:val="28"/>
        </w:rPr>
        <w:t>Каждый эксперт отвечает за проставление оценок по каждому аспекту конкурсного задания в соответствии с распределенной ролью «Объективного эксперта» и «Субъективного эксперта».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EF16A2" w:rsidRPr="00915376" w:rsidRDefault="00EF16A2" w:rsidP="00915376">
      <w:pPr>
        <w:pStyle w:val="2"/>
        <w:spacing w:before="0" w:after="0"/>
        <w:ind w:firstLine="567"/>
        <w:jc w:val="both"/>
        <w:rPr>
          <w:rFonts w:ascii="Times New Roman" w:hAnsi="Times New Roman"/>
          <w:szCs w:val="28"/>
          <w:lang w:val="ru-RU"/>
        </w:rPr>
      </w:pPr>
      <w:r w:rsidRPr="00915376">
        <w:rPr>
          <w:rFonts w:ascii="Times New Roman" w:hAnsi="Times New Roman"/>
          <w:szCs w:val="28"/>
          <w:lang w:val="ru-RU"/>
        </w:rPr>
        <w:t>Формат и структура Конкурсного задания</w:t>
      </w:r>
    </w:p>
    <w:p w:rsidR="00EF16A2" w:rsidRPr="00915376" w:rsidRDefault="00EF16A2" w:rsidP="009153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Конкурсное задание представляет собой серию из 6 независимых модулей.</w:t>
      </w:r>
    </w:p>
    <w:p w:rsidR="00EF16A2" w:rsidRPr="00915376" w:rsidRDefault="00EF16A2" w:rsidP="009153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В ходе выполнения модулей могут подвергаться проверке следующие области знаний:</w:t>
      </w:r>
    </w:p>
    <w:p w:rsidR="00EF16A2" w:rsidRPr="00915376" w:rsidRDefault="00EF16A2" w:rsidP="00915376">
      <w:pPr>
        <w:numPr>
          <w:ilvl w:val="0"/>
          <w:numId w:val="2"/>
        </w:numPr>
        <w:tabs>
          <w:tab w:val="clear" w:pos="720"/>
          <w:tab w:val="num" w:pos="993"/>
          <w:tab w:val="num" w:pos="107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Общая и детская психология;</w:t>
      </w:r>
    </w:p>
    <w:p w:rsidR="00EF16A2" w:rsidRPr="00915376" w:rsidRDefault="00EF16A2" w:rsidP="00915376">
      <w:pPr>
        <w:numPr>
          <w:ilvl w:val="0"/>
          <w:numId w:val="2"/>
        </w:numPr>
        <w:tabs>
          <w:tab w:val="clear" w:pos="720"/>
          <w:tab w:val="num" w:pos="993"/>
          <w:tab w:val="num" w:pos="107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Дошкольная педагогика;</w:t>
      </w:r>
    </w:p>
    <w:p w:rsidR="00EF16A2" w:rsidRPr="00915376" w:rsidRDefault="00EF16A2" w:rsidP="00915376">
      <w:pPr>
        <w:numPr>
          <w:ilvl w:val="0"/>
          <w:numId w:val="2"/>
        </w:numPr>
        <w:tabs>
          <w:tab w:val="clear" w:pos="720"/>
          <w:tab w:val="num" w:pos="993"/>
          <w:tab w:val="num" w:pos="107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Физическое развитие детей дошкольного возраста;</w:t>
      </w:r>
    </w:p>
    <w:p w:rsidR="00EF16A2" w:rsidRPr="00915376" w:rsidRDefault="00EF16A2" w:rsidP="00915376">
      <w:pPr>
        <w:numPr>
          <w:ilvl w:val="0"/>
          <w:numId w:val="2"/>
        </w:numPr>
        <w:tabs>
          <w:tab w:val="clear" w:pos="720"/>
          <w:tab w:val="num" w:pos="993"/>
          <w:tab w:val="num" w:pos="107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Познавательное развитие детей дошкольного возраста;</w:t>
      </w:r>
    </w:p>
    <w:p w:rsidR="00EF16A2" w:rsidRPr="00915376" w:rsidRDefault="00EF16A2" w:rsidP="00915376">
      <w:pPr>
        <w:numPr>
          <w:ilvl w:val="0"/>
          <w:numId w:val="2"/>
        </w:numPr>
        <w:tabs>
          <w:tab w:val="clear" w:pos="720"/>
          <w:tab w:val="num" w:pos="993"/>
          <w:tab w:val="num" w:pos="107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Речевое развитие детей дошкольного возраста;</w:t>
      </w:r>
    </w:p>
    <w:p w:rsidR="00EF16A2" w:rsidRPr="00915376" w:rsidRDefault="00EF16A2" w:rsidP="00915376">
      <w:pPr>
        <w:numPr>
          <w:ilvl w:val="0"/>
          <w:numId w:val="2"/>
        </w:numPr>
        <w:tabs>
          <w:tab w:val="clear" w:pos="720"/>
          <w:tab w:val="num" w:pos="993"/>
          <w:tab w:val="num" w:pos="107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Социально-коммуникативное развитие детей дошкольного возраста;</w:t>
      </w:r>
    </w:p>
    <w:p w:rsidR="00EF16A2" w:rsidRPr="00915376" w:rsidRDefault="00EF16A2" w:rsidP="00915376">
      <w:pPr>
        <w:numPr>
          <w:ilvl w:val="0"/>
          <w:numId w:val="2"/>
        </w:numPr>
        <w:tabs>
          <w:tab w:val="clear" w:pos="720"/>
          <w:tab w:val="num" w:pos="993"/>
          <w:tab w:val="num" w:pos="107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Художественно-эстетическое развитие детей дошкольного возраста</w:t>
      </w:r>
    </w:p>
    <w:p w:rsidR="00EF16A2" w:rsidRPr="00915376" w:rsidRDefault="00EF16A2" w:rsidP="00915376">
      <w:pPr>
        <w:numPr>
          <w:ilvl w:val="0"/>
          <w:numId w:val="2"/>
        </w:numPr>
        <w:tabs>
          <w:tab w:val="clear" w:pos="720"/>
          <w:tab w:val="num" w:pos="993"/>
          <w:tab w:val="num" w:pos="107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Игровая деятельность детей дошкольного возраста;</w:t>
      </w:r>
    </w:p>
    <w:p w:rsidR="00EF16A2" w:rsidRPr="00915376" w:rsidRDefault="00EF16A2" w:rsidP="00915376">
      <w:pPr>
        <w:numPr>
          <w:ilvl w:val="0"/>
          <w:numId w:val="2"/>
        </w:numPr>
        <w:tabs>
          <w:tab w:val="clear" w:pos="720"/>
          <w:tab w:val="num" w:pos="993"/>
          <w:tab w:val="num" w:pos="107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 xml:space="preserve">Основы конструирования и робототехники с </w:t>
      </w:r>
      <w:r w:rsidRPr="00915376">
        <w:rPr>
          <w:rFonts w:ascii="Times New Roman" w:hAnsi="Times New Roman"/>
          <w:sz w:val="28"/>
          <w:szCs w:val="28"/>
          <w:lang w:val="en-US"/>
        </w:rPr>
        <w:t>LegoEducationWed</w:t>
      </w:r>
      <w:r w:rsidRPr="00915376">
        <w:rPr>
          <w:rFonts w:ascii="Times New Roman" w:hAnsi="Times New Roman"/>
          <w:sz w:val="28"/>
          <w:szCs w:val="28"/>
        </w:rPr>
        <w:t>о;</w:t>
      </w:r>
    </w:p>
    <w:p w:rsidR="00EF16A2" w:rsidRPr="00915376" w:rsidRDefault="00EF16A2" w:rsidP="00915376">
      <w:pPr>
        <w:numPr>
          <w:ilvl w:val="0"/>
          <w:numId w:val="2"/>
        </w:numPr>
        <w:tabs>
          <w:tab w:val="clear" w:pos="720"/>
          <w:tab w:val="num" w:pos="993"/>
          <w:tab w:val="num" w:pos="107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Взаимодействие педагога с родителями (законными представителями);</w:t>
      </w:r>
    </w:p>
    <w:p w:rsidR="00EF16A2" w:rsidRPr="00915376" w:rsidRDefault="00EF16A2" w:rsidP="00915376">
      <w:pPr>
        <w:numPr>
          <w:ilvl w:val="0"/>
          <w:numId w:val="2"/>
        </w:numPr>
        <w:tabs>
          <w:tab w:val="clear" w:pos="720"/>
          <w:tab w:val="num" w:pos="993"/>
          <w:tab w:val="num" w:pos="107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Методическое обеспечение образовательного процесса в ДОО.</w:t>
      </w:r>
    </w:p>
    <w:p w:rsidR="00EF16A2" w:rsidRDefault="00EF16A2" w:rsidP="009153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Каждый модуль потребует продемонстрировать понимание нескольких указанных выше аспектов.</w:t>
      </w:r>
    </w:p>
    <w:p w:rsidR="00DB2985" w:rsidRDefault="00DB2985" w:rsidP="009153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2985" w:rsidRPr="00915376" w:rsidRDefault="00DB2985" w:rsidP="009153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16A2" w:rsidRDefault="00DB2985" w:rsidP="00915376">
      <w:pPr>
        <w:pStyle w:val="2"/>
        <w:spacing w:before="0" w:after="0"/>
        <w:ind w:firstLine="567"/>
        <w:jc w:val="both"/>
        <w:rPr>
          <w:rFonts w:ascii="Times New Roman" w:eastAsiaTheme="minorHAnsi" w:hAnsi="Times New Roman" w:cstheme="minorBidi"/>
          <w:szCs w:val="28"/>
          <w:lang w:val="ru-RU"/>
        </w:rPr>
      </w:pPr>
      <w:r w:rsidRPr="00DB2985">
        <w:rPr>
          <w:rFonts w:ascii="Times New Roman" w:eastAsiaTheme="minorHAnsi" w:hAnsi="Times New Roman" w:cstheme="minorBidi"/>
          <w:szCs w:val="28"/>
          <w:lang w:val="ru-RU"/>
        </w:rPr>
        <w:t>Выразительное чтение, презентация (аннотирование) книги</w:t>
      </w:r>
    </w:p>
    <w:p w:rsidR="00DB2985" w:rsidRPr="00F569E0" w:rsidRDefault="00DB2985" w:rsidP="00DB2985">
      <w:pPr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DB2985" w:rsidRPr="00585F78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585F78">
        <w:rPr>
          <w:rFonts w:ascii="Times New Roman" w:hAnsi="Times New Roman"/>
          <w:sz w:val="28"/>
          <w:szCs w:val="28"/>
        </w:rPr>
        <w:t>литературны</w:t>
      </w:r>
      <w:r>
        <w:rPr>
          <w:rFonts w:ascii="Times New Roman" w:hAnsi="Times New Roman"/>
          <w:sz w:val="28"/>
          <w:szCs w:val="28"/>
        </w:rPr>
        <w:t>е</w:t>
      </w:r>
      <w:r w:rsidRPr="00585F78">
        <w:rPr>
          <w:rFonts w:ascii="Times New Roman" w:hAnsi="Times New Roman"/>
          <w:sz w:val="28"/>
          <w:szCs w:val="28"/>
        </w:rPr>
        <w:t xml:space="preserve"> произведени</w:t>
      </w:r>
      <w:r>
        <w:rPr>
          <w:rFonts w:ascii="Times New Roman" w:hAnsi="Times New Roman"/>
          <w:sz w:val="28"/>
          <w:szCs w:val="28"/>
        </w:rPr>
        <w:t>я</w:t>
      </w:r>
      <w:r w:rsidRPr="00585F78">
        <w:rPr>
          <w:rFonts w:ascii="Times New Roman" w:hAnsi="Times New Roman"/>
          <w:sz w:val="28"/>
          <w:szCs w:val="28"/>
        </w:rPr>
        <w:t xml:space="preserve"> для детей дошкольного возраста по образовательной программе «От рождения до школы»; </w:t>
      </w:r>
    </w:p>
    <w:p w:rsidR="00DB2985" w:rsidRPr="00585F78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585F78">
        <w:rPr>
          <w:rFonts w:ascii="Times New Roman" w:hAnsi="Times New Roman"/>
          <w:sz w:val="28"/>
          <w:szCs w:val="28"/>
        </w:rPr>
        <w:t xml:space="preserve">средства эмоциональной и образной выразительности (основной тон, интонации); </w:t>
      </w:r>
    </w:p>
    <w:p w:rsidR="00DB2985" w:rsidRPr="00585F78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585F78">
        <w:rPr>
          <w:rFonts w:ascii="Times New Roman" w:hAnsi="Times New Roman"/>
          <w:sz w:val="28"/>
          <w:szCs w:val="28"/>
        </w:rPr>
        <w:t>расстановку логических ударений, пауз;</w:t>
      </w:r>
    </w:p>
    <w:p w:rsidR="00DB2985" w:rsidRPr="00585F78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585F78">
        <w:rPr>
          <w:rFonts w:ascii="Times New Roman" w:hAnsi="Times New Roman"/>
          <w:sz w:val="28"/>
          <w:szCs w:val="28"/>
        </w:rPr>
        <w:t>методы и приемы работы с детьми дошкольного возраста, обеспечивающие полноценное восприятие литературного произведения;</w:t>
      </w:r>
    </w:p>
    <w:p w:rsidR="00DB2985" w:rsidRPr="00585F78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585F78">
        <w:rPr>
          <w:rFonts w:ascii="Times New Roman" w:hAnsi="Times New Roman"/>
          <w:sz w:val="28"/>
          <w:szCs w:val="28"/>
        </w:rPr>
        <w:t>структуру литературного анализа художественного текста: передать основной замысел автора, характер действующих лиц, их взаимоотношения, мотивы поступков;</w:t>
      </w:r>
    </w:p>
    <w:p w:rsidR="00DB2985" w:rsidRPr="00585F78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585F78">
        <w:rPr>
          <w:rFonts w:ascii="Times New Roman" w:hAnsi="Times New Roman"/>
          <w:sz w:val="28"/>
          <w:szCs w:val="28"/>
        </w:rPr>
        <w:t>принцип</w:t>
      </w:r>
      <w:r>
        <w:rPr>
          <w:rFonts w:ascii="Times New Roman" w:hAnsi="Times New Roman"/>
          <w:sz w:val="28"/>
          <w:szCs w:val="28"/>
        </w:rPr>
        <w:t>ы</w:t>
      </w:r>
      <w:r w:rsidRPr="00585F78">
        <w:rPr>
          <w:rFonts w:ascii="Times New Roman" w:hAnsi="Times New Roman"/>
          <w:sz w:val="28"/>
          <w:szCs w:val="28"/>
        </w:rPr>
        <w:t xml:space="preserve"> показа иллюстраций;</w:t>
      </w:r>
    </w:p>
    <w:p w:rsidR="00DB2985" w:rsidRPr="00DB2985" w:rsidRDefault="00DB2985" w:rsidP="00F56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5F78">
        <w:rPr>
          <w:rFonts w:ascii="Times New Roman" w:hAnsi="Times New Roman"/>
          <w:sz w:val="28"/>
          <w:szCs w:val="28"/>
        </w:rPr>
        <w:t>методик</w:t>
      </w:r>
      <w:r>
        <w:rPr>
          <w:rFonts w:ascii="Times New Roman" w:hAnsi="Times New Roman"/>
          <w:sz w:val="28"/>
          <w:szCs w:val="28"/>
        </w:rPr>
        <w:t>у</w:t>
      </w:r>
      <w:r w:rsidRPr="00585F78">
        <w:rPr>
          <w:rFonts w:ascii="Times New Roman" w:hAnsi="Times New Roman"/>
          <w:sz w:val="28"/>
          <w:szCs w:val="28"/>
        </w:rPr>
        <w:t xml:space="preserve"> работы с книжной иллюстрацией с детьми дошкольного возраста.</w:t>
      </w:r>
    </w:p>
    <w:p w:rsidR="00DB2985" w:rsidRPr="00F569E0" w:rsidRDefault="00DB2985" w:rsidP="00F569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DB2985" w:rsidRPr="00DB2985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исполнять литературный текст, используя все средства выразительности художественного чтения так, чтобы дети поняли основное содержание, идею и эмоционально пережили прослушанное (прочувствовали его); </w:t>
      </w:r>
    </w:p>
    <w:p w:rsidR="00DB2985" w:rsidRPr="00DB2985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осуществлять выбор методики представления выразительного чтения; </w:t>
      </w:r>
    </w:p>
    <w:p w:rsidR="00DB2985" w:rsidRPr="00DB2985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применять различные виды упражнений, направленных на усвоение норм литературного произношения; </w:t>
      </w:r>
    </w:p>
    <w:p w:rsidR="00DB2985" w:rsidRPr="00DB2985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применять упражнения, направленные на развитие различных характеристик голоса и дыхания; </w:t>
      </w:r>
    </w:p>
    <w:p w:rsidR="00DB2985" w:rsidRPr="00DB2985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применять различные виды артикуляционной гимнастики; </w:t>
      </w:r>
    </w:p>
    <w:p w:rsidR="00DB2985" w:rsidRPr="00DB2985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анализировать художественные тексты разных родов и жанров;</w:t>
      </w:r>
    </w:p>
    <w:p w:rsidR="00DB2985" w:rsidRPr="00DB2985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lastRenderedPageBreak/>
        <w:t>обоснованно делать выбор произведения в соответствии с разработанными критериями (художественный уровень, воспитательное значение, возраст детей, время года, выбор методов работы с книгой);</w:t>
      </w:r>
    </w:p>
    <w:p w:rsidR="00DB2985" w:rsidRPr="00DB2985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определять программное содержание: литературную и воспитательную задачи;</w:t>
      </w:r>
    </w:p>
    <w:p w:rsidR="00DB2985" w:rsidRDefault="00DB2985" w:rsidP="00F569E0">
      <w:pPr>
        <w:pStyle w:val="aff1"/>
        <w:numPr>
          <w:ilvl w:val="0"/>
          <w:numId w:val="6"/>
        </w:numPr>
        <w:tabs>
          <w:tab w:val="left" w:pos="360"/>
          <w:tab w:val="left" w:pos="1134"/>
        </w:tabs>
        <w:spacing w:after="0" w:line="360" w:lineRule="auto"/>
        <w:ind w:left="0" w:firstLine="61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логично и последовательно предлагать детям рассмотреть иллюстрации к книге в соответствии: с целями, задачами; возрастными особенностями детей; с особенностями литературного произведения (жанра, объема, качества иллюстрации).</w:t>
      </w:r>
    </w:p>
    <w:p w:rsidR="00F569E0" w:rsidRDefault="00F569E0" w:rsidP="00F569E0">
      <w:pPr>
        <w:tabs>
          <w:tab w:val="left" w:pos="360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569E0" w:rsidRDefault="00F569E0" w:rsidP="00F569E0">
      <w:pPr>
        <w:tabs>
          <w:tab w:val="left" w:pos="36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F78">
        <w:rPr>
          <w:rFonts w:ascii="Times New Roman" w:hAnsi="Times New Roman" w:cs="Times New Roman"/>
          <w:b/>
          <w:sz w:val="28"/>
        </w:rPr>
        <w:t>Разработка и проведение занятия по робототехнике для детей дошкольного возраста</w:t>
      </w:r>
    </w:p>
    <w:p w:rsidR="00F569E0" w:rsidRPr="00F569E0" w:rsidRDefault="00F569E0" w:rsidP="00F569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принципов конструирования;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построение занятия по конструированию с использованием конструктора </w:t>
      </w:r>
      <w:r w:rsidRPr="00F569E0">
        <w:rPr>
          <w:rFonts w:ascii="Times New Roman" w:hAnsi="Times New Roman" w:cs="Times New Roman"/>
          <w:sz w:val="28"/>
          <w:szCs w:val="28"/>
          <w:lang w:val="en-US"/>
        </w:rPr>
        <w:t>LegoEducationWed</w:t>
      </w:r>
      <w:r w:rsidRPr="00F569E0">
        <w:rPr>
          <w:rFonts w:ascii="Times New Roman" w:hAnsi="Times New Roman" w:cs="Times New Roman"/>
          <w:sz w:val="28"/>
          <w:szCs w:val="28"/>
        </w:rPr>
        <w:t>одля детей дошкольного возраста;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терминологию </w:t>
      </w:r>
      <w:r w:rsidRPr="00F569E0">
        <w:rPr>
          <w:rFonts w:ascii="Times New Roman" w:hAnsi="Times New Roman" w:cs="Times New Roman"/>
          <w:sz w:val="28"/>
          <w:szCs w:val="28"/>
          <w:lang w:val="en-US"/>
        </w:rPr>
        <w:t>LegoEducationWed</w:t>
      </w:r>
      <w:r w:rsidRPr="00F569E0">
        <w:rPr>
          <w:rFonts w:ascii="Times New Roman" w:hAnsi="Times New Roman" w:cs="Times New Roman"/>
          <w:sz w:val="28"/>
          <w:szCs w:val="28"/>
        </w:rPr>
        <w:t>о;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возрастные особенности детей дошкольного возраста;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методику конструирования и разработку (инструкции) </w:t>
      </w:r>
      <w:r w:rsidRPr="00F569E0">
        <w:rPr>
          <w:rFonts w:ascii="Times New Roman" w:hAnsi="Times New Roman" w:cs="Times New Roman"/>
          <w:sz w:val="28"/>
          <w:szCs w:val="28"/>
          <w:lang w:val="en-US"/>
        </w:rPr>
        <w:t>LegoEducationWed</w:t>
      </w:r>
      <w:r w:rsidRPr="00F569E0">
        <w:rPr>
          <w:rFonts w:ascii="Times New Roman" w:hAnsi="Times New Roman" w:cs="Times New Roman"/>
          <w:sz w:val="28"/>
          <w:szCs w:val="28"/>
        </w:rPr>
        <w:t>о;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принципов организации проблемного обучения и экспериментирования с детьми дошкольного возраста;</w:t>
      </w:r>
    </w:p>
    <w:p w:rsidR="00F569E0" w:rsidRPr="00F569E0" w:rsidRDefault="00F569E0" w:rsidP="00F569E0">
      <w:pPr>
        <w:tabs>
          <w:tab w:val="left" w:pos="36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технику безопасности и правила СанПин.</w:t>
      </w:r>
    </w:p>
    <w:p w:rsidR="00F569E0" w:rsidRPr="00F569E0" w:rsidRDefault="00F569E0" w:rsidP="00F569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формулировать цели и задачи занятия по конструированию с использованием конструктора LegoEducationWedо;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применять методы и приемы работы с конструктором Lego Education Wedо на занятиях с детьми дошкольного возраста;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владеть специальной терминологий;</w:t>
      </w:r>
    </w:p>
    <w:p w:rsidR="00F569E0" w:rsidRPr="00F569E0" w:rsidRDefault="00F569E0" w:rsidP="00F569E0">
      <w:pPr>
        <w:tabs>
          <w:tab w:val="left" w:pos="36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lastRenderedPageBreak/>
        <w:t>распределять обязанности по созданию конструкции  между детьми и взрослым.</w:t>
      </w:r>
    </w:p>
    <w:p w:rsidR="00F569E0" w:rsidRPr="00F569E0" w:rsidRDefault="00F569E0" w:rsidP="00915376">
      <w:pPr>
        <w:pStyle w:val="2"/>
        <w:spacing w:before="0" w:after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F569E0">
        <w:rPr>
          <w:rFonts w:ascii="Times New Roman" w:hAnsi="Times New Roman"/>
          <w:lang w:val="ru-RU"/>
        </w:rPr>
        <w:t>Праздничное оформление информационно-демонстрационного стенда во входной группе ДОО</w:t>
      </w:r>
    </w:p>
    <w:p w:rsidR="00F569E0" w:rsidRPr="00F569E0" w:rsidRDefault="00F569E0" w:rsidP="00F569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требования к информационной, материальной, пространственной среде ДОО;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этапы работы создания информационно-демонстрационного стенда;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особенности и технологию работы с материалами, предназначенными для декоративно-оформительских работ;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разнообразие шрифтов;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законы композиции;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законы цветоведения;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формы, методы и средства работы воспитателя ДОО с родителями (законными представителями);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содержание образовательных областей по разным возрастным группам;</w:t>
      </w:r>
    </w:p>
    <w:p w:rsidR="00F569E0" w:rsidRPr="00F569E0" w:rsidRDefault="00F569E0" w:rsidP="00F569E0">
      <w:pPr>
        <w:numPr>
          <w:ilvl w:val="0"/>
          <w:numId w:val="6"/>
        </w:numPr>
        <w:spacing w:after="0" w:line="360" w:lineRule="auto"/>
        <w:ind w:left="61" w:firstLine="81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возрастные особенности детей дошкольного возраста;</w:t>
      </w:r>
    </w:p>
    <w:p w:rsidR="00F569E0" w:rsidRPr="00F569E0" w:rsidRDefault="00F569E0" w:rsidP="00F569E0">
      <w:pPr>
        <w:numPr>
          <w:ilvl w:val="0"/>
          <w:numId w:val="6"/>
        </w:numPr>
        <w:spacing w:after="0" w:line="360" w:lineRule="auto"/>
        <w:ind w:left="61" w:firstLine="81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принципы и технологию планирования работы воспитателя ДОО.</w:t>
      </w:r>
    </w:p>
    <w:p w:rsidR="00F569E0" w:rsidRPr="00F569E0" w:rsidRDefault="00F569E0" w:rsidP="00F569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подбирать содержание и материалы для оформления информационно-демонстрационного стенда в группе ДОО в соответствии с возрастными особенностями детей;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подбирать образную или прямоугольную конфигурацию информационного стенда-конструктора;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создавать локальную композицию стенда, наглядного информационного стендового пространства всего административного субъекта, территории сообразно текущим и стратегическим целям, оперативным задачам;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lastRenderedPageBreak/>
        <w:t>создавать эскизы и размещать на информационно-демонстрационном стенде развивающие, указательные и раздаточные информационные материалы;</w:t>
      </w:r>
    </w:p>
    <w:p w:rsidR="00F569E0" w:rsidRPr="00F569E0" w:rsidRDefault="00F569E0" w:rsidP="00F569E0">
      <w:pPr>
        <w:numPr>
          <w:ilvl w:val="0"/>
          <w:numId w:val="6"/>
        </w:numPr>
        <w:spacing w:after="0" w:line="360" w:lineRule="auto"/>
        <w:ind w:left="61" w:firstLine="81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размещать информационные символы, знаки, национальные орнаменты и предметы на оболочке и периферии стенда;</w:t>
      </w:r>
    </w:p>
    <w:p w:rsidR="00F569E0" w:rsidRPr="00F569E0" w:rsidRDefault="00F569E0" w:rsidP="00F569E0">
      <w:pPr>
        <w:numPr>
          <w:ilvl w:val="0"/>
          <w:numId w:val="6"/>
        </w:numPr>
        <w:spacing w:after="0" w:line="360" w:lineRule="auto"/>
        <w:ind w:left="61" w:firstLine="81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создавать и применять образовательные продукты, просветительские методики, развивающие программы воздействия и вовлечения большего количества людей в творческий процесс и т.д.</w:t>
      </w:r>
    </w:p>
    <w:p w:rsidR="00F569E0" w:rsidRDefault="00F569E0" w:rsidP="00F569E0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szCs w:val="28"/>
          <w:lang w:val="ru-RU"/>
        </w:rPr>
      </w:pPr>
    </w:p>
    <w:p w:rsidR="00F569E0" w:rsidRDefault="00F569E0" w:rsidP="00F569E0">
      <w:pPr>
        <w:spacing w:line="360" w:lineRule="auto"/>
        <w:ind w:firstLine="709"/>
        <w:jc w:val="both"/>
      </w:pPr>
      <w:r w:rsidRPr="000C5A36">
        <w:rPr>
          <w:rFonts w:ascii="Times New Roman" w:hAnsi="Times New Roman" w:cs="Times New Roman"/>
          <w:b/>
          <w:sz w:val="28"/>
        </w:rPr>
        <w:t>Разработка и проведение виртуальной экскурсии с детьми старшего дошкольного возраста в мобильном планетарии</w:t>
      </w:r>
    </w:p>
    <w:p w:rsidR="00F569E0" w:rsidRPr="00F569E0" w:rsidRDefault="00F569E0" w:rsidP="00F569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место данной формы работы в образовательной деятельности;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педагогические и гигиенические требования к проведению экскурсий;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структурные компоненты экскурсии;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возрастные особенности детей дошкольного возраста;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особенности организации экскурсии в разных возрастных группах;</w:t>
      </w:r>
    </w:p>
    <w:p w:rsidR="00F569E0" w:rsidRPr="00F569E0" w:rsidRDefault="00F569E0" w:rsidP="00F569E0">
      <w:pPr>
        <w:numPr>
          <w:ilvl w:val="0"/>
          <w:numId w:val="6"/>
        </w:numPr>
        <w:tabs>
          <w:tab w:val="clear" w:pos="360"/>
          <w:tab w:val="num" w:pos="345"/>
        </w:tabs>
        <w:spacing w:after="0" w:line="360" w:lineRule="auto"/>
        <w:ind w:left="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значение экскурсии в развитии детей дошкольного возраста.</w:t>
      </w:r>
    </w:p>
    <w:p w:rsidR="00F569E0" w:rsidRPr="00F569E0" w:rsidRDefault="00F569E0" w:rsidP="00F569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организовывать экскурсии в соответствии с методическими требованиями;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соблюдать структурные компоненты экскурсии;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организовывать различные виды деятельности в ходе экскурсии;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планировать и корректировать образовательные задачи (исходя из возрастных и индивидуальных особенностей детей);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владеть ИКТ-технологиями;</w:t>
      </w:r>
    </w:p>
    <w:p w:rsidR="00F569E0" w:rsidRPr="00F569E0" w:rsidRDefault="00F569E0" w:rsidP="00F569E0">
      <w:pPr>
        <w:spacing w:line="360" w:lineRule="auto"/>
        <w:rPr>
          <w:rFonts w:ascii="Times New Roman" w:hAnsi="Times New Roman" w:cs="Times New Roman"/>
        </w:rPr>
      </w:pPr>
      <w:r w:rsidRPr="00F569E0">
        <w:rPr>
          <w:rFonts w:ascii="Times New Roman" w:hAnsi="Times New Roman" w:cs="Times New Roman"/>
          <w:sz w:val="28"/>
          <w:szCs w:val="28"/>
        </w:rPr>
        <w:t>определять цели и задачи обучения, воспитания и развития личности в ходе проведения экскурсии.</w:t>
      </w:r>
    </w:p>
    <w:p w:rsidR="00F569E0" w:rsidRPr="00F569E0" w:rsidRDefault="00F569E0" w:rsidP="00F569E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569E0">
        <w:rPr>
          <w:rFonts w:ascii="Times New Roman" w:hAnsi="Times New Roman" w:cs="Times New Roman"/>
          <w:b/>
          <w:sz w:val="28"/>
          <w:szCs w:val="28"/>
        </w:rPr>
        <w:lastRenderedPageBreak/>
        <w:t>Разработка и проведение гимнастики после дневного сна с детьми дошкольного возраста</w:t>
      </w:r>
    </w:p>
    <w:p w:rsidR="00F569E0" w:rsidRPr="00F569E0" w:rsidRDefault="00F569E0" w:rsidP="00F569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закономерности физического развития детей дошкольного возраста;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возрастные и физиологические особенности развития детей дошкольного возраста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особенности проведения закаливающих мероприятий с детьми дошкольного возраста;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особенности проведения корригирующих упражнений;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различные виды корригирующей гимнастики (разминка в постели, самомассаж; гимнастика игрового характера; гимнастика с использованием тренажёра или спортивного комплекса; пробежка по массажным дорожкам);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 авторские методики закаливания детей дошкольного возраста;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методы и приёмы проведения гимнастики после дневного сна;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структуру гимнастики после дневного сна;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терминологию физвоспитания; 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правила СанПин и техники безопасности.</w:t>
      </w:r>
    </w:p>
    <w:p w:rsidR="00F569E0" w:rsidRPr="00F569E0" w:rsidRDefault="00F569E0" w:rsidP="00F569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формулировать цель и задачи гимнастики после дневного сна;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подбирать корригирующие упражнения для комплекса гимнастики после дневного сна;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создавать комплекс гимнастики после дневного сна;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использовать разнообразные пособия, материал и оборудование для выполнения корригирующих упражнений в ходе проведения гимнастики после дневного сна;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применять элементы авторских методик закаливания;</w:t>
      </w:r>
    </w:p>
    <w:p w:rsidR="00F569E0" w:rsidRPr="00F569E0" w:rsidRDefault="00F569E0" w:rsidP="00730A8C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владение терминологией физического воспитания; </w:t>
      </w:r>
    </w:p>
    <w:p w:rsidR="00F569E0" w:rsidRPr="00F569E0" w:rsidRDefault="00F569E0" w:rsidP="00730A8C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соблюдение правил СанПин и техники безопасности.</w:t>
      </w:r>
    </w:p>
    <w:p w:rsidR="00F569E0" w:rsidRDefault="00F569E0" w:rsidP="00F569E0">
      <w:pPr>
        <w:ind w:firstLine="709"/>
        <w:jc w:val="both"/>
      </w:pPr>
      <w:r w:rsidRPr="00B96688">
        <w:rPr>
          <w:rFonts w:ascii="Times New Roman" w:hAnsi="Times New Roman" w:cs="Times New Roman"/>
          <w:b/>
          <w:sz w:val="28"/>
        </w:rPr>
        <w:lastRenderedPageBreak/>
        <w:t>Разработка и проведение занятия с подгруппой детей с использованием развивающих (дидактических) материалов или ИКТ оборудования</w:t>
      </w:r>
    </w:p>
    <w:p w:rsidR="00F569E0" w:rsidRPr="00F569E0" w:rsidRDefault="00F569E0" w:rsidP="00F569E0"/>
    <w:p w:rsidR="00F569E0" w:rsidRPr="00F569E0" w:rsidRDefault="00F569E0" w:rsidP="00F569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методику разработки и проведения  занятий с подгруппой детей;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структуру занятия, методы и приемы организации деятельности детей на занятии, виды детской деятельности;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содержание образовательных областей по разным возрастным группам;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основные виды развивающих (дидактических) материалов;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компьютерные средства обучения (интерактивная доска, интерактивный стол);</w:t>
      </w:r>
    </w:p>
    <w:p w:rsidR="009B6415" w:rsidRPr="009B6415" w:rsidRDefault="00F569E0" w:rsidP="009B6415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9B6415">
        <w:rPr>
          <w:rFonts w:ascii="Times New Roman" w:hAnsi="Times New Roman" w:cs="Times New Roman"/>
          <w:sz w:val="28"/>
          <w:szCs w:val="28"/>
        </w:rPr>
        <w:t>особенности психических и познавательных процессов учебно-познавательной деятельности детей дошкольного возраста;</w:t>
      </w:r>
    </w:p>
    <w:p w:rsidR="00F569E0" w:rsidRPr="009B6415" w:rsidRDefault="00F569E0" w:rsidP="009B6415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9B6415">
        <w:rPr>
          <w:rFonts w:ascii="Times New Roman" w:hAnsi="Times New Roman" w:cs="Times New Roman"/>
          <w:sz w:val="28"/>
          <w:szCs w:val="28"/>
        </w:rPr>
        <w:t>технику безопасности и правила СанПин.</w:t>
      </w:r>
    </w:p>
    <w:p w:rsidR="00F569E0" w:rsidRPr="00F569E0" w:rsidRDefault="00F569E0" w:rsidP="00F569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формулировать цель, задачи и ожидаемые  результаты занятия с подгруппой детей;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разрабатывать технологическую карту занятия;</w:t>
      </w:r>
    </w:p>
    <w:p w:rsidR="00F569E0" w:rsidRPr="00F569E0" w:rsidRDefault="00F569E0" w:rsidP="00F569E0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применять методы и приемы организации деятельности детей на занятии с использованием развивающих (дидактических) материалов или ИКТ оборудования;</w:t>
      </w:r>
    </w:p>
    <w:p w:rsidR="00F569E0" w:rsidRDefault="00F569E0" w:rsidP="00F56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правильно использовать развивающие (дидактические) материалы или компьютерные программы.</w:t>
      </w:r>
    </w:p>
    <w:p w:rsidR="00D57E1C" w:rsidRDefault="00D57E1C" w:rsidP="00F56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7E1C" w:rsidRDefault="00D57E1C" w:rsidP="00F569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7E1C" w:rsidRPr="00F569E0" w:rsidRDefault="00D57E1C" w:rsidP="00F569E0">
      <w:pPr>
        <w:spacing w:line="360" w:lineRule="auto"/>
        <w:rPr>
          <w:rFonts w:ascii="Times New Roman" w:hAnsi="Times New Roman" w:cs="Times New Roman"/>
        </w:rPr>
      </w:pPr>
    </w:p>
    <w:p w:rsidR="00EF16A2" w:rsidRPr="00915376" w:rsidRDefault="00EF16A2" w:rsidP="00915376">
      <w:pPr>
        <w:pStyle w:val="2"/>
        <w:spacing w:before="0" w:after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915376">
        <w:rPr>
          <w:rFonts w:ascii="Times New Roman" w:hAnsi="Times New Roman"/>
          <w:szCs w:val="28"/>
          <w:lang w:val="ru-RU"/>
        </w:rPr>
        <w:lastRenderedPageBreak/>
        <w:t>Требования к проекту Конкурсного задания</w:t>
      </w:r>
    </w:p>
    <w:p w:rsidR="00EF16A2" w:rsidRPr="00915376" w:rsidRDefault="00EF16A2" w:rsidP="00D025C8">
      <w:pPr>
        <w:pStyle w:val="26"/>
        <w:widowControl w:val="0"/>
        <w:numPr>
          <w:ilvl w:val="0"/>
          <w:numId w:val="19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915376">
        <w:rPr>
          <w:rFonts w:ascii="Times New Roman" w:hAnsi="Times New Roman" w:cs="Times New Roman"/>
          <w:b/>
          <w:sz w:val="28"/>
        </w:rPr>
        <w:t>Выразительное чтение, презентация книги.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Цель</w:t>
      </w:r>
      <w:r w:rsidRPr="00915376">
        <w:rPr>
          <w:rFonts w:ascii="Times New Roman" w:hAnsi="Times New Roman"/>
          <w:sz w:val="28"/>
          <w:szCs w:val="28"/>
        </w:rPr>
        <w:t xml:space="preserve">: демонстрация умения выразительно читать художественное произведение для детей дошкольного возраста, проведение беседы с детьми о прочитанной книге. 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>: текст художественного произведения.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>: 1 час.30 минут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="00C4481F">
        <w:rPr>
          <w:rFonts w:ascii="Times New Roman" w:hAnsi="Times New Roman"/>
          <w:sz w:val="28"/>
          <w:szCs w:val="28"/>
        </w:rPr>
        <w:t>10</w:t>
      </w:r>
      <w:r w:rsidRPr="00915376">
        <w:rPr>
          <w:rFonts w:ascii="Times New Roman" w:hAnsi="Times New Roman"/>
          <w:sz w:val="28"/>
          <w:szCs w:val="28"/>
        </w:rPr>
        <w:t xml:space="preserve"> минут.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Задание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</w:p>
    <w:p w:rsidR="00F9614D" w:rsidRDefault="00F9614D" w:rsidP="00D025C8">
      <w:pPr>
        <w:pStyle w:val="aff1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Отобрать книгу. Определить ее предназначение в соответствии СанПин (книжная полиграфия) и возрастом детей.</w:t>
      </w:r>
    </w:p>
    <w:p w:rsidR="00EF16A2" w:rsidRPr="00915376" w:rsidRDefault="00EF16A2" w:rsidP="00D025C8">
      <w:pPr>
        <w:pStyle w:val="aff1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Прочитать текст.</w:t>
      </w:r>
    </w:p>
    <w:p w:rsidR="00EF16A2" w:rsidRPr="00915376" w:rsidRDefault="00EF16A2" w:rsidP="00D025C8">
      <w:pPr>
        <w:pStyle w:val="aff1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Определить возрастную категорию детей, на которую рассчитано данное литературное произведение.</w:t>
      </w:r>
    </w:p>
    <w:p w:rsidR="00EF16A2" w:rsidRPr="00915376" w:rsidRDefault="00EF16A2" w:rsidP="00D025C8">
      <w:pPr>
        <w:pStyle w:val="aff1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Определить программное содержание, цель и задачи.</w:t>
      </w:r>
    </w:p>
    <w:p w:rsidR="00EF16A2" w:rsidRPr="00915376" w:rsidRDefault="00EF16A2" w:rsidP="00D025C8">
      <w:pPr>
        <w:pStyle w:val="aff1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Расставить ударение.</w:t>
      </w:r>
    </w:p>
    <w:p w:rsidR="00EF16A2" w:rsidRPr="00915376" w:rsidRDefault="00EF16A2" w:rsidP="00D025C8">
      <w:pPr>
        <w:pStyle w:val="aff1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Определить паузы логические и психологические.</w:t>
      </w:r>
    </w:p>
    <w:p w:rsidR="00EF16A2" w:rsidRPr="00915376" w:rsidRDefault="00EF16A2" w:rsidP="00D025C8">
      <w:pPr>
        <w:pStyle w:val="aff1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Определить темп и ритм речи.</w:t>
      </w:r>
    </w:p>
    <w:p w:rsidR="00EF16A2" w:rsidRPr="00915376" w:rsidRDefault="00EF16A2" w:rsidP="00D025C8">
      <w:pPr>
        <w:pStyle w:val="aff1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Провести анализ литературного произведения</w:t>
      </w:r>
    </w:p>
    <w:p w:rsidR="00EF16A2" w:rsidRPr="00915376" w:rsidRDefault="00EF16A2" w:rsidP="00D025C8">
      <w:pPr>
        <w:pStyle w:val="aff1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Разработать беседу по тексту (включая аннотацию книги).</w:t>
      </w:r>
    </w:p>
    <w:p w:rsidR="00EF16A2" w:rsidRPr="00915376" w:rsidRDefault="00EF16A2" w:rsidP="00D025C8">
      <w:pPr>
        <w:pStyle w:val="aff1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демонстрировать выразительное чтение.</w:t>
      </w:r>
    </w:p>
    <w:p w:rsidR="00EF16A2" w:rsidRPr="00915376" w:rsidRDefault="00EF16A2" w:rsidP="00D025C8">
      <w:pPr>
        <w:pStyle w:val="aff1"/>
        <w:widowControl w:val="0"/>
        <w:numPr>
          <w:ilvl w:val="0"/>
          <w:numId w:val="13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Провести беседу с волонтерами (детьми) о прочитанной книге.</w:t>
      </w:r>
    </w:p>
    <w:p w:rsidR="00EF16A2" w:rsidRPr="00915376" w:rsidRDefault="00EF16A2" w:rsidP="00915376">
      <w:pPr>
        <w:pStyle w:val="aff1"/>
        <w:widowControl w:val="0"/>
        <w:tabs>
          <w:tab w:val="left" w:pos="0"/>
          <w:tab w:val="left" w:pos="851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>Ожидаемый результат:</w:t>
      </w:r>
    </w:p>
    <w:p w:rsidR="00F9614D" w:rsidRDefault="00F9614D" w:rsidP="00915376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выбранной книги на предмет соответствия </w:t>
      </w:r>
      <w:r w:rsidRPr="009321FF">
        <w:rPr>
          <w:rFonts w:ascii="Times New Roman" w:hAnsi="Times New Roman"/>
          <w:sz w:val="28"/>
        </w:rPr>
        <w:t>СанПиН</w:t>
      </w:r>
      <w:r>
        <w:rPr>
          <w:rFonts w:ascii="Times New Roman" w:hAnsi="Times New Roman"/>
          <w:sz w:val="28"/>
        </w:rPr>
        <w:t xml:space="preserve"> (книжная полиграфия)</w:t>
      </w:r>
      <w:r w:rsidR="00DB317A">
        <w:rPr>
          <w:rFonts w:ascii="Times New Roman" w:hAnsi="Times New Roman"/>
          <w:sz w:val="28"/>
        </w:rPr>
        <w:t>.</w:t>
      </w:r>
    </w:p>
    <w:p w:rsidR="00EF16A2" w:rsidRPr="00915376" w:rsidRDefault="00EF16A2" w:rsidP="00915376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15376">
        <w:rPr>
          <w:rFonts w:ascii="Times New Roman" w:hAnsi="Times New Roman" w:cs="Times New Roman"/>
          <w:sz w:val="28"/>
        </w:rPr>
        <w:t>Оформленные цель и задачи занятия, соответствующие возрастной группе.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Выразительное чтение литературного текста.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lastRenderedPageBreak/>
        <w:t>Демонстрация беседы с волонтерами (детьми) по литературному произведению.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6A2" w:rsidRPr="00915376" w:rsidRDefault="00EF16A2" w:rsidP="00D025C8">
      <w:pPr>
        <w:pStyle w:val="26"/>
        <w:widowControl w:val="0"/>
        <w:numPr>
          <w:ilvl w:val="0"/>
          <w:numId w:val="19"/>
        </w:numPr>
        <w:tabs>
          <w:tab w:val="left" w:pos="0"/>
          <w:tab w:val="left" w:pos="851"/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915376">
        <w:rPr>
          <w:rFonts w:ascii="Times New Roman" w:hAnsi="Times New Roman" w:cs="Times New Roman"/>
          <w:b/>
          <w:sz w:val="28"/>
        </w:rPr>
        <w:t>Разработка и проведение занятия по робототехнике для детей дошкольного возраста.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Цель</w:t>
      </w:r>
      <w:r w:rsidRPr="00915376">
        <w:rPr>
          <w:rFonts w:ascii="Times New Roman" w:hAnsi="Times New Roman"/>
          <w:sz w:val="28"/>
          <w:szCs w:val="28"/>
        </w:rPr>
        <w:t xml:space="preserve">: демонстрация умения проектировать и проводить совместную деятельность на занятии с детьми дошкольного возраста по робототехнике. 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>: конструирование детей дошкольного возраста.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>: 1 час.30 минут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="00C4481F">
        <w:rPr>
          <w:rFonts w:ascii="Times New Roman" w:hAnsi="Times New Roman"/>
          <w:sz w:val="28"/>
          <w:szCs w:val="28"/>
        </w:rPr>
        <w:t>10</w:t>
      </w:r>
      <w:r w:rsidRPr="00915376">
        <w:rPr>
          <w:rFonts w:ascii="Times New Roman" w:hAnsi="Times New Roman"/>
          <w:sz w:val="28"/>
          <w:szCs w:val="28"/>
        </w:rPr>
        <w:t xml:space="preserve"> минут.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Задание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</w:p>
    <w:p w:rsidR="00EF16A2" w:rsidRPr="00915376" w:rsidRDefault="00EF16A2" w:rsidP="00D025C8">
      <w:pPr>
        <w:pStyle w:val="26"/>
        <w:widowControl w:val="0"/>
        <w:numPr>
          <w:ilvl w:val="0"/>
          <w:numId w:val="14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15376">
        <w:rPr>
          <w:rFonts w:ascii="Times New Roman" w:hAnsi="Times New Roman" w:cs="Times New Roman"/>
          <w:sz w:val="28"/>
        </w:rPr>
        <w:t xml:space="preserve">Определить цель и задачи занятия по робототехнике </w:t>
      </w:r>
      <w:r w:rsidRPr="00915376">
        <w:rPr>
          <w:rFonts w:ascii="Times New Roman" w:hAnsi="Times New Roman" w:cs="Times New Roman"/>
          <w:sz w:val="28"/>
          <w:lang w:val="en-US"/>
        </w:rPr>
        <w:t>c</w:t>
      </w:r>
      <w:r w:rsidRPr="00915376">
        <w:rPr>
          <w:rFonts w:ascii="Times New Roman" w:hAnsi="Times New Roman" w:cs="Times New Roman"/>
          <w:sz w:val="28"/>
        </w:rPr>
        <w:t xml:space="preserve"> конструктором </w:t>
      </w:r>
      <w:r w:rsidRPr="00915376">
        <w:rPr>
          <w:rFonts w:ascii="Times New Roman" w:hAnsi="Times New Roman"/>
          <w:color w:val="000000"/>
          <w:sz w:val="28"/>
          <w:lang w:val="en-US"/>
        </w:rPr>
        <w:t>LEGOEducationWeDo</w:t>
      </w:r>
    </w:p>
    <w:p w:rsidR="00EF16A2" w:rsidRPr="00915376" w:rsidRDefault="00EF16A2" w:rsidP="00D025C8">
      <w:pPr>
        <w:pStyle w:val="aff1"/>
        <w:numPr>
          <w:ilvl w:val="0"/>
          <w:numId w:val="1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Подобрать материалы и оборудование.</w:t>
      </w:r>
    </w:p>
    <w:p w:rsidR="00EF16A2" w:rsidRPr="00915376" w:rsidRDefault="00EF16A2" w:rsidP="00D025C8">
      <w:pPr>
        <w:pStyle w:val="aff1"/>
        <w:numPr>
          <w:ilvl w:val="0"/>
          <w:numId w:val="1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Создать подвижную конструкцию.</w:t>
      </w:r>
    </w:p>
    <w:p w:rsidR="00EF16A2" w:rsidRPr="00915376" w:rsidRDefault="00EF16A2" w:rsidP="00D025C8">
      <w:pPr>
        <w:pStyle w:val="aff1"/>
        <w:numPr>
          <w:ilvl w:val="0"/>
          <w:numId w:val="1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Отрепетировать.</w:t>
      </w:r>
    </w:p>
    <w:p w:rsidR="00EF16A2" w:rsidRPr="00915376" w:rsidRDefault="00EF16A2" w:rsidP="00D025C8">
      <w:pPr>
        <w:pStyle w:val="aff1"/>
        <w:numPr>
          <w:ilvl w:val="0"/>
          <w:numId w:val="1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демонстрировать задание.</w:t>
      </w:r>
    </w:p>
    <w:p w:rsidR="00EF16A2" w:rsidRPr="00915376" w:rsidRDefault="00EF16A2" w:rsidP="00D025C8">
      <w:pPr>
        <w:pStyle w:val="aff1"/>
        <w:numPr>
          <w:ilvl w:val="0"/>
          <w:numId w:val="1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Провести совместную деятельность на занятии с детьми (волонтерами) по робототехнике.</w:t>
      </w:r>
    </w:p>
    <w:p w:rsidR="00EF16A2" w:rsidRPr="00915376" w:rsidRDefault="00EF16A2" w:rsidP="00915376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915376">
        <w:rPr>
          <w:rFonts w:ascii="Times New Roman" w:hAnsi="Times New Roman" w:cs="Times New Roman"/>
          <w:b/>
          <w:i/>
          <w:sz w:val="28"/>
        </w:rPr>
        <w:t>Ожидаемый результат:</w:t>
      </w:r>
    </w:p>
    <w:p w:rsidR="00EF16A2" w:rsidRPr="00915376" w:rsidRDefault="00EF16A2" w:rsidP="00915376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15376">
        <w:rPr>
          <w:rFonts w:ascii="Times New Roman" w:hAnsi="Times New Roman" w:cs="Times New Roman"/>
          <w:sz w:val="28"/>
        </w:rPr>
        <w:t>Оформленные цель и задачи занятия, соответствующие возрастной группе.</w:t>
      </w:r>
    </w:p>
    <w:p w:rsidR="00EF16A2" w:rsidRPr="00915376" w:rsidRDefault="00EF16A2" w:rsidP="00915376">
      <w:pPr>
        <w:pStyle w:val="26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915376">
        <w:rPr>
          <w:rFonts w:ascii="Times New Roman" w:hAnsi="Times New Roman" w:cs="Times New Roman"/>
          <w:sz w:val="28"/>
        </w:rPr>
        <w:t xml:space="preserve">Подвижная конструкция, приводящаяся в движение при помощи ПО </w:t>
      </w:r>
      <w:r w:rsidRPr="00915376">
        <w:rPr>
          <w:rFonts w:ascii="Times New Roman" w:hAnsi="Times New Roman"/>
          <w:color w:val="000000"/>
          <w:sz w:val="28"/>
          <w:lang w:val="en-US"/>
        </w:rPr>
        <w:t>LEGOEducationWeDo</w:t>
      </w:r>
      <w:r w:rsidRPr="00915376">
        <w:rPr>
          <w:rFonts w:ascii="Times New Roman" w:hAnsi="Times New Roman"/>
          <w:color w:val="000000"/>
          <w:sz w:val="28"/>
        </w:rPr>
        <w:t>.</w:t>
      </w:r>
    </w:p>
    <w:p w:rsidR="00EF16A2" w:rsidRPr="00915376" w:rsidRDefault="00EF16A2" w:rsidP="00915376">
      <w:pPr>
        <w:pStyle w:val="26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915376">
        <w:rPr>
          <w:rFonts w:ascii="Times New Roman" w:hAnsi="Times New Roman"/>
          <w:color w:val="000000"/>
          <w:sz w:val="28"/>
        </w:rPr>
        <w:t>Демонстрация совместной деятельности на занятии с детьми дошкольного возраста (волонтерами) по робототехнике</w:t>
      </w:r>
    </w:p>
    <w:p w:rsidR="00EF16A2" w:rsidRPr="00915376" w:rsidRDefault="00EF16A2" w:rsidP="00915376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EF16A2" w:rsidRPr="00915376" w:rsidRDefault="00EF16A2" w:rsidP="00D025C8">
      <w:pPr>
        <w:pStyle w:val="26"/>
        <w:widowControl w:val="0"/>
        <w:numPr>
          <w:ilvl w:val="0"/>
          <w:numId w:val="19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915376">
        <w:rPr>
          <w:rFonts w:ascii="Times New Roman" w:hAnsi="Times New Roman" w:cs="Times New Roman"/>
          <w:b/>
          <w:sz w:val="28"/>
        </w:rPr>
        <w:t xml:space="preserve">Оформление информационно-демонстрационного стенда к </w:t>
      </w:r>
      <w:r w:rsidRPr="00915376">
        <w:rPr>
          <w:rFonts w:ascii="Times New Roman" w:hAnsi="Times New Roman" w:cs="Times New Roman"/>
          <w:b/>
          <w:sz w:val="28"/>
        </w:rPr>
        <w:lastRenderedPageBreak/>
        <w:t>празднику для всех участников образовательного процесса.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Цель</w:t>
      </w:r>
      <w:r w:rsidRPr="00915376">
        <w:rPr>
          <w:rFonts w:ascii="Times New Roman" w:hAnsi="Times New Roman"/>
          <w:sz w:val="28"/>
          <w:szCs w:val="28"/>
        </w:rPr>
        <w:t>: демонстрация умения подбирать содержание и материалы для оформления информационно-демонстрационного стенда к празднику в соответствии с возрастными особенностями детей.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>: Оформление информационно-демонстрационного стенда для группы к празднику.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>Лимит времени на выполнение задания:</w:t>
      </w:r>
      <w:r w:rsidRPr="00915376">
        <w:rPr>
          <w:rFonts w:ascii="Times New Roman" w:hAnsi="Times New Roman"/>
          <w:sz w:val="28"/>
          <w:szCs w:val="28"/>
        </w:rPr>
        <w:t xml:space="preserve"> 4 часа </w:t>
      </w:r>
      <w:r w:rsidRPr="009B6415">
        <w:rPr>
          <w:rFonts w:ascii="Times New Roman" w:hAnsi="Times New Roman"/>
          <w:sz w:val="28"/>
          <w:szCs w:val="28"/>
        </w:rPr>
        <w:t>30 минут.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 xml:space="preserve">Лимит времени на представление задания: </w:t>
      </w:r>
      <w:r w:rsidRPr="00915376">
        <w:rPr>
          <w:rFonts w:ascii="Times New Roman" w:hAnsi="Times New Roman"/>
          <w:sz w:val="28"/>
          <w:szCs w:val="28"/>
        </w:rPr>
        <w:t>не предусмотрен.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>Описание объекта:</w:t>
      </w:r>
      <w:r w:rsidRPr="00915376">
        <w:rPr>
          <w:rFonts w:ascii="Times New Roman" w:hAnsi="Times New Roman"/>
          <w:sz w:val="28"/>
          <w:szCs w:val="28"/>
        </w:rPr>
        <w:t xml:space="preserve"> в соответствии с темой выполнить оформление информационно-демонстрационного стенда к празднику.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 xml:space="preserve">Задание: </w:t>
      </w:r>
    </w:p>
    <w:p w:rsidR="00EF16A2" w:rsidRPr="00915376" w:rsidRDefault="00EF16A2" w:rsidP="00D025C8">
      <w:pPr>
        <w:pStyle w:val="aff1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Определить цель и задачи оформления информационно-демонстрационного стенда к празднику.</w:t>
      </w:r>
    </w:p>
    <w:p w:rsidR="00EF16A2" w:rsidRPr="00915376" w:rsidRDefault="00EF16A2" w:rsidP="00D025C8">
      <w:pPr>
        <w:pStyle w:val="aff1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Подобрать содержание для оформления информационно-демонстрационного стенда к празднику в соответствии с темой и возрастом детей.</w:t>
      </w:r>
    </w:p>
    <w:p w:rsidR="00EF16A2" w:rsidRPr="00915376" w:rsidRDefault="00EF16A2" w:rsidP="00D025C8">
      <w:pPr>
        <w:pStyle w:val="aff1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Подобрать материалы и оборудование для реализации задуманного.</w:t>
      </w:r>
    </w:p>
    <w:p w:rsidR="00EF16A2" w:rsidRPr="00915376" w:rsidRDefault="00EF16A2" w:rsidP="00D025C8">
      <w:pPr>
        <w:pStyle w:val="aff1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Создать эскиз тематического оформления информационно-демонстрационного стенда к празднику, если есть необходимость (не оценивается).</w:t>
      </w:r>
    </w:p>
    <w:p w:rsidR="00EF16A2" w:rsidRPr="00915376" w:rsidRDefault="00EF16A2" w:rsidP="00D025C8">
      <w:pPr>
        <w:pStyle w:val="aff1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Выполнить элементы оформления стенда.</w:t>
      </w:r>
    </w:p>
    <w:p w:rsidR="00EF16A2" w:rsidRPr="00915376" w:rsidRDefault="00EF16A2" w:rsidP="00D025C8">
      <w:pPr>
        <w:pStyle w:val="aff1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Собрать стенд.</w:t>
      </w:r>
    </w:p>
    <w:p w:rsidR="00EF16A2" w:rsidRPr="00915376" w:rsidRDefault="00EF16A2" w:rsidP="00D025C8">
      <w:pPr>
        <w:pStyle w:val="aff1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Убрать рабочее место.</w:t>
      </w:r>
    </w:p>
    <w:p w:rsidR="00EF16A2" w:rsidRPr="00915376" w:rsidRDefault="00EF16A2" w:rsidP="00D025C8">
      <w:pPr>
        <w:pStyle w:val="aff1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Экспертам сдать цель и задачи оформления информационно-демонстрационного стенда к празднику.</w:t>
      </w:r>
    </w:p>
    <w:p w:rsidR="00EF16A2" w:rsidRPr="00915376" w:rsidRDefault="00EF16A2" w:rsidP="00D025C8">
      <w:pPr>
        <w:pStyle w:val="aff1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демонстрировать стенда.</w:t>
      </w:r>
    </w:p>
    <w:p w:rsidR="00EF16A2" w:rsidRPr="00915376" w:rsidRDefault="00EF16A2" w:rsidP="00915376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915376">
        <w:rPr>
          <w:rFonts w:ascii="Times New Roman" w:hAnsi="Times New Roman" w:cs="Times New Roman"/>
          <w:b/>
          <w:i/>
          <w:sz w:val="28"/>
        </w:rPr>
        <w:t>Ожидаемый результат:</w:t>
      </w:r>
    </w:p>
    <w:p w:rsidR="00EF16A2" w:rsidRPr="00915376" w:rsidRDefault="009B6415" w:rsidP="00915376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="00EF16A2" w:rsidRPr="00915376">
        <w:rPr>
          <w:rFonts w:ascii="Times New Roman" w:hAnsi="Times New Roman" w:cs="Times New Roman"/>
          <w:sz w:val="28"/>
        </w:rPr>
        <w:t xml:space="preserve">ель и задачи оформления информационно-демонстрационного стенда к </w:t>
      </w:r>
      <w:r w:rsidR="00EF16A2" w:rsidRPr="00915376">
        <w:rPr>
          <w:rFonts w:ascii="Times New Roman" w:hAnsi="Times New Roman" w:cs="Times New Roman"/>
          <w:sz w:val="28"/>
        </w:rPr>
        <w:lastRenderedPageBreak/>
        <w:t>празднику, соответствующие возрастной группе.</w:t>
      </w:r>
    </w:p>
    <w:p w:rsidR="00EF16A2" w:rsidRPr="00915376" w:rsidRDefault="009B6415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EF16A2" w:rsidRPr="00915376">
        <w:rPr>
          <w:rFonts w:ascii="Times New Roman" w:hAnsi="Times New Roman"/>
          <w:sz w:val="28"/>
          <w:szCs w:val="28"/>
        </w:rPr>
        <w:t>нформационно-демонстрационн</w:t>
      </w:r>
      <w:r>
        <w:rPr>
          <w:rFonts w:ascii="Times New Roman" w:hAnsi="Times New Roman"/>
          <w:sz w:val="28"/>
          <w:szCs w:val="28"/>
        </w:rPr>
        <w:t>ый</w:t>
      </w:r>
      <w:r w:rsidR="00EF16A2" w:rsidRPr="00915376">
        <w:rPr>
          <w:rFonts w:ascii="Times New Roman" w:hAnsi="Times New Roman"/>
          <w:sz w:val="28"/>
          <w:szCs w:val="28"/>
        </w:rPr>
        <w:t xml:space="preserve"> стенд к празднику.</w:t>
      </w:r>
    </w:p>
    <w:p w:rsidR="00EF16A2" w:rsidRPr="00915376" w:rsidRDefault="00EF16A2" w:rsidP="00915376">
      <w:pPr>
        <w:pStyle w:val="aff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16A2" w:rsidRPr="00915376" w:rsidRDefault="00EF16A2" w:rsidP="00D025C8">
      <w:pPr>
        <w:pStyle w:val="26"/>
        <w:widowControl w:val="0"/>
        <w:numPr>
          <w:ilvl w:val="0"/>
          <w:numId w:val="19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915376">
        <w:rPr>
          <w:rFonts w:ascii="Times New Roman" w:hAnsi="Times New Roman" w:cs="Times New Roman"/>
          <w:b/>
          <w:sz w:val="28"/>
        </w:rPr>
        <w:t>Разработка и проведение виртуальной экскурсии с детьми старшего дошкольного возраста в мобильном планетарии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Цель</w:t>
      </w:r>
      <w:r w:rsidRPr="00915376">
        <w:rPr>
          <w:rFonts w:ascii="Times New Roman" w:hAnsi="Times New Roman"/>
          <w:sz w:val="28"/>
          <w:szCs w:val="28"/>
        </w:rPr>
        <w:t>: демонстрация умения разрабатывать и проводить виртуальную экскурсию с детьми старшего дошкольного возраста в мобильном планетарии.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>: познавательная деятельность детей старшего дошкольного возраста в мобильном планетарии.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>Лимит времени:</w:t>
      </w:r>
      <w:r w:rsidRPr="00915376">
        <w:rPr>
          <w:rFonts w:ascii="Times New Roman" w:hAnsi="Times New Roman"/>
          <w:sz w:val="28"/>
          <w:szCs w:val="28"/>
        </w:rPr>
        <w:t xml:space="preserve"> 3 часа 30 минут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>Лимит времени на представление задания:</w:t>
      </w:r>
      <w:r w:rsidRPr="009B6415">
        <w:rPr>
          <w:rFonts w:ascii="Times New Roman" w:hAnsi="Times New Roman"/>
          <w:sz w:val="28"/>
          <w:szCs w:val="28"/>
        </w:rPr>
        <w:t xml:space="preserve">до </w:t>
      </w:r>
      <w:r w:rsidR="00C4481F">
        <w:rPr>
          <w:rFonts w:ascii="Times New Roman" w:hAnsi="Times New Roman"/>
          <w:sz w:val="28"/>
          <w:szCs w:val="28"/>
        </w:rPr>
        <w:t>10</w:t>
      </w:r>
      <w:r w:rsidRPr="009B6415">
        <w:rPr>
          <w:rFonts w:ascii="Times New Roman" w:hAnsi="Times New Roman"/>
          <w:sz w:val="28"/>
          <w:szCs w:val="28"/>
        </w:rPr>
        <w:t xml:space="preserve"> минут.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>Задание:</w:t>
      </w:r>
    </w:p>
    <w:p w:rsidR="00EF16A2" w:rsidRPr="00915376" w:rsidRDefault="00EF16A2" w:rsidP="00D025C8">
      <w:pPr>
        <w:pStyle w:val="aff1"/>
        <w:numPr>
          <w:ilvl w:val="0"/>
          <w:numId w:val="16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Определить цели и задачи экскурсии в мобильном планетарии.</w:t>
      </w:r>
    </w:p>
    <w:p w:rsidR="00EF16A2" w:rsidRPr="00915376" w:rsidRDefault="00EF16A2" w:rsidP="00D025C8">
      <w:pPr>
        <w:pStyle w:val="aff1"/>
        <w:numPr>
          <w:ilvl w:val="0"/>
          <w:numId w:val="16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:rsidR="00EF16A2" w:rsidRPr="00915376" w:rsidRDefault="00EF16A2" w:rsidP="00D025C8">
      <w:pPr>
        <w:pStyle w:val="aff1"/>
        <w:numPr>
          <w:ilvl w:val="0"/>
          <w:numId w:val="16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Определить методы и приемы работы с детьми в ходе экскурсии.</w:t>
      </w:r>
    </w:p>
    <w:p w:rsidR="00EF16A2" w:rsidRPr="00915376" w:rsidRDefault="00EF16A2" w:rsidP="00D025C8">
      <w:pPr>
        <w:pStyle w:val="aff1"/>
        <w:numPr>
          <w:ilvl w:val="0"/>
          <w:numId w:val="16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Разработать конспект (технологическую карту) экскурсию с содержательным компонентом(для себя).</w:t>
      </w:r>
    </w:p>
    <w:p w:rsidR="00EF16A2" w:rsidRPr="00915376" w:rsidRDefault="00EF16A2" w:rsidP="00D025C8">
      <w:pPr>
        <w:pStyle w:val="aff1"/>
        <w:numPr>
          <w:ilvl w:val="0"/>
          <w:numId w:val="16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Проверить работу оборудования.</w:t>
      </w:r>
    </w:p>
    <w:p w:rsidR="00EF16A2" w:rsidRPr="00915376" w:rsidRDefault="00EF16A2" w:rsidP="00D025C8">
      <w:pPr>
        <w:pStyle w:val="aff1"/>
        <w:numPr>
          <w:ilvl w:val="0"/>
          <w:numId w:val="16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 xml:space="preserve">Сообщить экспертам о завершении работы. </w:t>
      </w:r>
    </w:p>
    <w:p w:rsidR="00EF16A2" w:rsidRPr="00915376" w:rsidRDefault="00EF16A2" w:rsidP="00D025C8">
      <w:pPr>
        <w:pStyle w:val="aff1"/>
        <w:numPr>
          <w:ilvl w:val="0"/>
          <w:numId w:val="16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Провести экскурсию.</w:t>
      </w:r>
    </w:p>
    <w:p w:rsidR="00EF16A2" w:rsidRPr="00915376" w:rsidRDefault="00EF16A2" w:rsidP="00915376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915376">
        <w:rPr>
          <w:rFonts w:ascii="Times New Roman" w:hAnsi="Times New Roman" w:cs="Times New Roman"/>
          <w:b/>
          <w:i/>
          <w:sz w:val="28"/>
        </w:rPr>
        <w:t xml:space="preserve">Ожидаемый результат: </w:t>
      </w:r>
    </w:p>
    <w:p w:rsidR="00EF16A2" w:rsidRDefault="009B6415" w:rsidP="00915376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="00EF16A2" w:rsidRPr="00915376">
        <w:rPr>
          <w:rFonts w:ascii="Times New Roman" w:hAnsi="Times New Roman" w:cs="Times New Roman"/>
          <w:sz w:val="28"/>
        </w:rPr>
        <w:t>ель и задачи экскурсии, соответствующие возрастной группе.</w:t>
      </w:r>
    </w:p>
    <w:p w:rsidR="00EF16A2" w:rsidRPr="00915376" w:rsidRDefault="00EF16A2" w:rsidP="00915376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15376">
        <w:rPr>
          <w:rFonts w:ascii="Times New Roman" w:hAnsi="Times New Roman" w:cs="Times New Roman"/>
          <w:sz w:val="28"/>
        </w:rPr>
        <w:t>Экскурсия, реализуемая с волонтерами (детьми дошкольного возраста).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6A2" w:rsidRPr="00915376" w:rsidRDefault="00EF16A2" w:rsidP="00D025C8">
      <w:pPr>
        <w:pStyle w:val="26"/>
        <w:widowControl w:val="0"/>
        <w:numPr>
          <w:ilvl w:val="0"/>
          <w:numId w:val="19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915376">
        <w:rPr>
          <w:rFonts w:ascii="Times New Roman" w:hAnsi="Times New Roman" w:cs="Times New Roman"/>
          <w:b/>
          <w:sz w:val="28"/>
        </w:rPr>
        <w:t xml:space="preserve">Разработка и проведение гимнастики </w:t>
      </w:r>
      <w:r w:rsidRPr="009B6415">
        <w:rPr>
          <w:rFonts w:ascii="Times New Roman" w:hAnsi="Times New Roman" w:cs="Times New Roman"/>
          <w:b/>
          <w:sz w:val="28"/>
        </w:rPr>
        <w:t>после дневного сна</w:t>
      </w:r>
      <w:r w:rsidRPr="00915376">
        <w:rPr>
          <w:rFonts w:ascii="Times New Roman" w:hAnsi="Times New Roman" w:cs="Times New Roman"/>
          <w:b/>
          <w:sz w:val="28"/>
        </w:rPr>
        <w:t xml:space="preserve"> с детьми дошкольного возраста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lastRenderedPageBreak/>
        <w:t>Цель: демонстрация умения проводить гимнастику после дневного сна с детьми дошкольного возраста.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 xml:space="preserve">Лимит времени на подготовку задания: </w:t>
      </w:r>
      <w:r w:rsidRPr="00915376">
        <w:rPr>
          <w:rFonts w:ascii="Times New Roman" w:hAnsi="Times New Roman"/>
          <w:sz w:val="28"/>
          <w:szCs w:val="28"/>
        </w:rPr>
        <w:t>1 часа 30 минут.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 xml:space="preserve">Лимит времени на представление задания: </w:t>
      </w:r>
      <w:r w:rsidRPr="00915376">
        <w:rPr>
          <w:rFonts w:ascii="Times New Roman" w:hAnsi="Times New Roman"/>
          <w:sz w:val="28"/>
          <w:szCs w:val="28"/>
        </w:rPr>
        <w:t>до12 минут.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>Описание объекта: ф</w:t>
      </w:r>
      <w:r w:rsidRPr="00915376">
        <w:rPr>
          <w:rFonts w:ascii="Times New Roman" w:hAnsi="Times New Roman"/>
          <w:sz w:val="28"/>
          <w:szCs w:val="28"/>
        </w:rPr>
        <w:t>изкультурно-оздоровительная деятельность детей дошкольного возраста.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>Задание:</w:t>
      </w:r>
    </w:p>
    <w:p w:rsidR="00EF16A2" w:rsidRPr="00915376" w:rsidRDefault="00EF16A2" w:rsidP="00D025C8">
      <w:pPr>
        <w:pStyle w:val="aff1"/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Определить цель и задачи гимнастики после дневного сна в соответствии с возрастом детей.</w:t>
      </w:r>
    </w:p>
    <w:p w:rsidR="00EF16A2" w:rsidRPr="00915376" w:rsidRDefault="00EF16A2" w:rsidP="00D025C8">
      <w:pPr>
        <w:pStyle w:val="aff1"/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Подобрать материалы и оборудование для проведения гимнастики после дневного сна.</w:t>
      </w:r>
    </w:p>
    <w:p w:rsidR="00EF16A2" w:rsidRPr="00915376" w:rsidRDefault="00EF16A2" w:rsidP="00D025C8">
      <w:pPr>
        <w:pStyle w:val="aff1"/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Подобрать упражнения для гимнастики после дневного сна.</w:t>
      </w:r>
    </w:p>
    <w:p w:rsidR="00EF16A2" w:rsidRPr="00915376" w:rsidRDefault="00EF16A2" w:rsidP="00D025C8">
      <w:pPr>
        <w:pStyle w:val="aff1"/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Создать условия для проведения гимнастики после дневного сна.</w:t>
      </w:r>
    </w:p>
    <w:p w:rsidR="00EF16A2" w:rsidRPr="00915376" w:rsidRDefault="00EF16A2" w:rsidP="00D025C8">
      <w:pPr>
        <w:pStyle w:val="aff1"/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Разработать конспект гимнастики после дневного сна (для себя).</w:t>
      </w:r>
    </w:p>
    <w:p w:rsidR="00EF16A2" w:rsidRPr="00915376" w:rsidRDefault="00EF16A2" w:rsidP="00D025C8">
      <w:pPr>
        <w:pStyle w:val="aff1"/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Сообщить экспертам о завершении работы.</w:t>
      </w:r>
    </w:p>
    <w:p w:rsidR="00EF16A2" w:rsidRPr="00915376" w:rsidRDefault="00EF16A2" w:rsidP="00D025C8">
      <w:pPr>
        <w:pStyle w:val="aff1"/>
        <w:numPr>
          <w:ilvl w:val="0"/>
          <w:numId w:val="1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Провести гимнастику после дневного сна.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 xml:space="preserve">Ожидаемый результат: </w:t>
      </w:r>
      <w:r w:rsidRPr="00915376">
        <w:rPr>
          <w:rFonts w:ascii="Times New Roman" w:hAnsi="Times New Roman"/>
          <w:b/>
          <w:i/>
          <w:sz w:val="28"/>
          <w:szCs w:val="28"/>
        </w:rPr>
        <w:tab/>
      </w:r>
    </w:p>
    <w:p w:rsidR="00EF16A2" w:rsidRPr="00915376" w:rsidRDefault="009B6415" w:rsidP="00915376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="00EF16A2" w:rsidRPr="00915376">
        <w:rPr>
          <w:rFonts w:ascii="Times New Roman" w:hAnsi="Times New Roman" w:cs="Times New Roman"/>
          <w:sz w:val="28"/>
        </w:rPr>
        <w:t>ель и задачи гимнастики после дневного сна, соответствующие возрастной группе.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Демонстрация комплекса гимнастики после дневного сна с волонтерами (детьми дошкольного возраста).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6A2" w:rsidRPr="00915376" w:rsidRDefault="00EF16A2" w:rsidP="00D025C8">
      <w:pPr>
        <w:pStyle w:val="26"/>
        <w:widowControl w:val="0"/>
        <w:numPr>
          <w:ilvl w:val="0"/>
          <w:numId w:val="19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915376">
        <w:rPr>
          <w:rFonts w:ascii="Times New Roman" w:hAnsi="Times New Roman" w:cs="Times New Roman"/>
          <w:b/>
          <w:sz w:val="28"/>
        </w:rPr>
        <w:t>Разработка и проведение занятия (игры) с подгруппой детей с использованием развивающих (дидактических) материалов (игр) или ИКТ оборудования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lastRenderedPageBreak/>
        <w:t>Цель: демонстрация умения разрабатывать и проводить занятие (игру) с подгруппой детей с использованием развивающих (дидактических) материалов (игр) или ИКТ оборудования.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Описание объекта: развивающие (дидактические) материалы (игры) или ИКТ оборудование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>Лимит времени на подготовку задания:</w:t>
      </w:r>
      <w:r w:rsidRPr="00915376">
        <w:rPr>
          <w:rFonts w:ascii="Times New Roman" w:hAnsi="Times New Roman"/>
          <w:sz w:val="28"/>
          <w:szCs w:val="28"/>
        </w:rPr>
        <w:t xml:space="preserve"> 2 часа 30 минут</w:t>
      </w:r>
    </w:p>
    <w:p w:rsidR="00EF16A2" w:rsidRPr="00915376" w:rsidRDefault="00EF16A2" w:rsidP="009153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>Лимит времени на представление задания:</w:t>
      </w:r>
      <w:r w:rsidRPr="00915376">
        <w:rPr>
          <w:rFonts w:ascii="Times New Roman" w:hAnsi="Times New Roman"/>
          <w:sz w:val="28"/>
          <w:szCs w:val="28"/>
        </w:rPr>
        <w:t xml:space="preserve">до </w:t>
      </w:r>
      <w:r w:rsidR="00C4481F">
        <w:rPr>
          <w:rFonts w:ascii="Times New Roman" w:hAnsi="Times New Roman"/>
          <w:sz w:val="28"/>
          <w:szCs w:val="28"/>
        </w:rPr>
        <w:t xml:space="preserve">10 </w:t>
      </w:r>
      <w:r w:rsidRPr="00915376">
        <w:rPr>
          <w:rFonts w:ascii="Times New Roman" w:hAnsi="Times New Roman"/>
          <w:sz w:val="28"/>
          <w:szCs w:val="28"/>
        </w:rPr>
        <w:t>минут</w:t>
      </w:r>
    </w:p>
    <w:p w:rsidR="00912AF6" w:rsidRPr="00915376" w:rsidRDefault="00912AF6" w:rsidP="00912AF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>Задание:</w:t>
      </w:r>
    </w:p>
    <w:p w:rsidR="00912AF6" w:rsidRPr="00915376" w:rsidRDefault="00912AF6" w:rsidP="00912AF6">
      <w:pPr>
        <w:pStyle w:val="aff1"/>
        <w:numPr>
          <w:ilvl w:val="0"/>
          <w:numId w:val="18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Определить цель, задачи и ожидаемые результаты для занятия</w:t>
      </w:r>
      <w:r>
        <w:rPr>
          <w:rFonts w:ascii="Times New Roman" w:hAnsi="Times New Roman"/>
          <w:sz w:val="28"/>
          <w:szCs w:val="28"/>
        </w:rPr>
        <w:t xml:space="preserve"> илиопределить структуру дидактической </w:t>
      </w:r>
      <w:r w:rsidRPr="00915376">
        <w:rPr>
          <w:rFonts w:ascii="Times New Roman" w:hAnsi="Times New Roman"/>
          <w:sz w:val="28"/>
          <w:szCs w:val="28"/>
        </w:rPr>
        <w:t>игры</w:t>
      </w:r>
      <w:r>
        <w:rPr>
          <w:rFonts w:ascii="Times New Roman" w:hAnsi="Times New Roman"/>
          <w:sz w:val="28"/>
          <w:szCs w:val="28"/>
        </w:rPr>
        <w:t>, в том числе воспитательную задачу дидактической игры</w:t>
      </w:r>
      <w:r w:rsidRPr="00915376">
        <w:rPr>
          <w:rFonts w:ascii="Times New Roman" w:hAnsi="Times New Roman"/>
          <w:sz w:val="28"/>
          <w:szCs w:val="28"/>
        </w:rPr>
        <w:t xml:space="preserve"> с подгруппой детей с использованием развивающих (дидактических) материалов (игр) или ИКТ оборудования</w:t>
      </w:r>
      <w:r>
        <w:rPr>
          <w:rFonts w:ascii="Times New Roman" w:hAnsi="Times New Roman"/>
          <w:sz w:val="28"/>
          <w:szCs w:val="28"/>
        </w:rPr>
        <w:t>.</w:t>
      </w:r>
    </w:p>
    <w:p w:rsidR="00912AF6" w:rsidRPr="00915376" w:rsidRDefault="00912AF6" w:rsidP="00912AF6">
      <w:pPr>
        <w:pStyle w:val="aff1"/>
        <w:numPr>
          <w:ilvl w:val="0"/>
          <w:numId w:val="18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Подобрать материалы и оборудование.</w:t>
      </w:r>
    </w:p>
    <w:p w:rsidR="00912AF6" w:rsidRPr="00915376" w:rsidRDefault="00912AF6" w:rsidP="00912AF6">
      <w:pPr>
        <w:pStyle w:val="aff1"/>
        <w:numPr>
          <w:ilvl w:val="0"/>
          <w:numId w:val="18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Разработать конспект занятия (игры) для себя.</w:t>
      </w:r>
    </w:p>
    <w:p w:rsidR="00912AF6" w:rsidRPr="00915376" w:rsidRDefault="00912AF6" w:rsidP="00912AF6">
      <w:pPr>
        <w:pStyle w:val="aff1"/>
        <w:numPr>
          <w:ilvl w:val="0"/>
          <w:numId w:val="18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Отрепетировать с волонтерами.</w:t>
      </w:r>
    </w:p>
    <w:p w:rsidR="00912AF6" w:rsidRPr="00915376" w:rsidRDefault="00912AF6" w:rsidP="00912AF6">
      <w:pPr>
        <w:pStyle w:val="aff1"/>
        <w:numPr>
          <w:ilvl w:val="0"/>
          <w:numId w:val="18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Сообщить экспертам о завершении работы.</w:t>
      </w:r>
    </w:p>
    <w:p w:rsidR="00912AF6" w:rsidRPr="00915376" w:rsidRDefault="00912AF6" w:rsidP="00912AF6">
      <w:pPr>
        <w:pStyle w:val="aff1"/>
        <w:numPr>
          <w:ilvl w:val="0"/>
          <w:numId w:val="18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Провести фрагмент занятия или игру с подгруппой детей с использованием развивающих (дидактических) материалов (игр) или ИКТ оборудования.</w:t>
      </w:r>
    </w:p>
    <w:p w:rsidR="00912AF6" w:rsidRPr="00915376" w:rsidRDefault="00912AF6" w:rsidP="00912AF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5376">
        <w:rPr>
          <w:rFonts w:ascii="Times New Roman" w:hAnsi="Times New Roman"/>
          <w:b/>
          <w:i/>
          <w:sz w:val="28"/>
          <w:szCs w:val="28"/>
        </w:rPr>
        <w:t>Ожидаемые результаты:</w:t>
      </w:r>
    </w:p>
    <w:p w:rsidR="00912AF6" w:rsidRPr="00915376" w:rsidRDefault="00912AF6" w:rsidP="00912AF6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и задачи занятия</w:t>
      </w:r>
      <w:r w:rsidRPr="00915376">
        <w:rPr>
          <w:rFonts w:ascii="Times New Roman" w:hAnsi="Times New Roman" w:cs="Times New Roman"/>
          <w:sz w:val="28"/>
        </w:rPr>
        <w:t>, соответствующие возрастной группе</w:t>
      </w:r>
      <w:r>
        <w:rPr>
          <w:rFonts w:ascii="Times New Roman" w:hAnsi="Times New Roman" w:cs="Times New Roman"/>
          <w:sz w:val="28"/>
        </w:rPr>
        <w:t xml:space="preserve"> илиструктура дидактической </w:t>
      </w:r>
      <w:r w:rsidRPr="00915376">
        <w:rPr>
          <w:rFonts w:ascii="Times New Roman" w:hAnsi="Times New Roman" w:cs="Times New Roman"/>
          <w:sz w:val="28"/>
        </w:rPr>
        <w:t>игры</w:t>
      </w:r>
      <w:r>
        <w:rPr>
          <w:rFonts w:ascii="Times New Roman" w:hAnsi="Times New Roman" w:cs="Times New Roman"/>
          <w:sz w:val="28"/>
        </w:rPr>
        <w:t xml:space="preserve"> с воспитательной задачей.</w:t>
      </w:r>
    </w:p>
    <w:p w:rsidR="00912AF6" w:rsidRPr="00915376" w:rsidRDefault="00912AF6" w:rsidP="00912A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 xml:space="preserve">Демонстрация фрагмента занятия или </w:t>
      </w:r>
      <w:r>
        <w:rPr>
          <w:rFonts w:ascii="Times New Roman" w:hAnsi="Times New Roman"/>
          <w:sz w:val="28"/>
          <w:szCs w:val="28"/>
        </w:rPr>
        <w:t xml:space="preserve">дидактической </w:t>
      </w:r>
      <w:r w:rsidRPr="00915376">
        <w:rPr>
          <w:rFonts w:ascii="Times New Roman" w:hAnsi="Times New Roman"/>
          <w:sz w:val="28"/>
          <w:szCs w:val="28"/>
        </w:rPr>
        <w:t>игры с волонтерами</w:t>
      </w:r>
      <w:r>
        <w:rPr>
          <w:rFonts w:ascii="Times New Roman" w:hAnsi="Times New Roman"/>
          <w:sz w:val="28"/>
          <w:szCs w:val="28"/>
        </w:rPr>
        <w:t xml:space="preserve"> (детьми дошкольного возраста)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EF16A2" w:rsidRDefault="00EF16A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Конкурсного задания не должна быть менее 15 и более 22 часов. </w:t>
      </w:r>
    </w:p>
    <w:p w:rsidR="007B2222" w:rsidRPr="009B6415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9B6415" w:rsidRPr="009B6415">
        <w:rPr>
          <w:rFonts w:ascii="Times New Roman" w:hAnsi="Times New Roman" w:cs="Times New Roman"/>
          <w:sz w:val="28"/>
          <w:szCs w:val="28"/>
        </w:rPr>
        <w:t>16</w:t>
      </w:r>
      <w:r w:rsidRPr="009B6415">
        <w:rPr>
          <w:rFonts w:ascii="Times New Roman" w:hAnsi="Times New Roman" w:cs="Times New Roman"/>
          <w:sz w:val="28"/>
          <w:szCs w:val="28"/>
        </w:rPr>
        <w:t xml:space="preserve"> до </w:t>
      </w:r>
      <w:r w:rsidR="009B6415" w:rsidRPr="009B6415">
        <w:rPr>
          <w:rFonts w:ascii="Times New Roman" w:hAnsi="Times New Roman" w:cs="Times New Roman"/>
          <w:sz w:val="28"/>
          <w:szCs w:val="28"/>
        </w:rPr>
        <w:t>22</w:t>
      </w:r>
      <w:r w:rsidRPr="009B6415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486EEE" w:rsidRPr="00915376" w:rsidRDefault="00486EEE" w:rsidP="00486E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Конкурсное задание состоит из 6 независимых модулей (включающих 6 заданий), которые могут проводиться в разной последовательности независимо друг от друга:</w:t>
      </w:r>
    </w:p>
    <w:p w:rsidR="00486EEE" w:rsidRDefault="00486EEE" w:rsidP="00486EEE">
      <w:pPr>
        <w:pStyle w:val="26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3191">
        <w:rPr>
          <w:rFonts w:ascii="Times New Roman" w:hAnsi="Times New Roman" w:cs="Times New Roman"/>
          <w:sz w:val="28"/>
        </w:rPr>
        <w:t xml:space="preserve">Модуль А. «Речевое развитие» Задание «Выразительное чтение, презентация книги»; </w:t>
      </w:r>
    </w:p>
    <w:p w:rsidR="00486EEE" w:rsidRDefault="00486EEE" w:rsidP="00486EEE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B3191">
        <w:rPr>
          <w:rFonts w:ascii="Times New Roman" w:hAnsi="Times New Roman"/>
          <w:sz w:val="28"/>
        </w:rPr>
        <w:t xml:space="preserve">Модуль В. «Конструирование и робототехника» Задание «Разработка и проведение занятия по робототехнике для детей дошкольного возраста»; </w:t>
      </w:r>
    </w:p>
    <w:p w:rsidR="00486EEE" w:rsidRPr="009955F8" w:rsidRDefault="00486EEE" w:rsidP="00486EEE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7369B3">
        <w:rPr>
          <w:rFonts w:ascii="Times New Roman" w:hAnsi="Times New Roman"/>
          <w:sz w:val="28"/>
        </w:rPr>
        <w:t>Модуль С. «Интегрированный модуль: «Художественно-эстетическое развитие» и «Взаимодействие с родителями» Задание «Оформление информационно-демонстрационного стенда к празднику для всех участников образовательного процесса»</w:t>
      </w:r>
    </w:p>
    <w:p w:rsidR="00486EEE" w:rsidRDefault="00486EEE" w:rsidP="00486EEE">
      <w:pPr>
        <w:pStyle w:val="26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3191">
        <w:rPr>
          <w:rFonts w:ascii="Times New Roman" w:hAnsi="Times New Roman" w:cs="Times New Roman"/>
          <w:sz w:val="28"/>
        </w:rPr>
        <w:t xml:space="preserve">Модуль </w:t>
      </w:r>
      <w:r w:rsidRPr="00FB3191">
        <w:rPr>
          <w:rFonts w:ascii="Times New Roman" w:hAnsi="Times New Roman" w:cs="Times New Roman"/>
          <w:sz w:val="28"/>
          <w:lang w:val="en-US"/>
        </w:rPr>
        <w:t>D</w:t>
      </w:r>
      <w:r w:rsidRPr="00FB3191">
        <w:rPr>
          <w:rFonts w:ascii="Times New Roman" w:hAnsi="Times New Roman" w:cs="Times New Roman"/>
          <w:sz w:val="28"/>
        </w:rPr>
        <w:t xml:space="preserve">. «Познавательное развитие» Задание «Разработка и проведение виртуальной экскурсии с детьми старшего дошкольного возраста в мобильном планетарии»; </w:t>
      </w:r>
    </w:p>
    <w:p w:rsidR="00486EEE" w:rsidRDefault="00486EEE" w:rsidP="00486EEE">
      <w:pPr>
        <w:pStyle w:val="26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3191">
        <w:rPr>
          <w:rFonts w:ascii="Times New Roman" w:hAnsi="Times New Roman" w:cs="Times New Roman"/>
          <w:sz w:val="28"/>
        </w:rPr>
        <w:t xml:space="preserve">Модуль </w:t>
      </w:r>
      <w:r w:rsidRPr="00FB3191">
        <w:rPr>
          <w:rFonts w:ascii="Times New Roman" w:hAnsi="Times New Roman" w:cs="Times New Roman"/>
          <w:sz w:val="28"/>
          <w:lang w:val="en-US"/>
        </w:rPr>
        <w:t>E</w:t>
      </w:r>
      <w:r w:rsidRPr="00FB3191">
        <w:rPr>
          <w:rFonts w:ascii="Times New Roman" w:hAnsi="Times New Roman" w:cs="Times New Roman"/>
          <w:sz w:val="28"/>
        </w:rPr>
        <w:t xml:space="preserve">. «Физическое развитие» Задание «Разработка и проведение гимнастики после дневного сна с детьми дошкольного возраста»; </w:t>
      </w:r>
    </w:p>
    <w:p w:rsidR="00486EEE" w:rsidRPr="00FB3191" w:rsidRDefault="00486EEE" w:rsidP="00486EEE">
      <w:pPr>
        <w:pStyle w:val="26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3191">
        <w:rPr>
          <w:rFonts w:ascii="Times New Roman" w:hAnsi="Times New Roman" w:cs="Times New Roman"/>
          <w:sz w:val="28"/>
        </w:rPr>
        <w:t xml:space="preserve">Модуль </w:t>
      </w:r>
      <w:r w:rsidRPr="00FB3191">
        <w:rPr>
          <w:rFonts w:ascii="Times New Roman" w:hAnsi="Times New Roman" w:cs="Times New Roman"/>
          <w:sz w:val="28"/>
          <w:lang w:val="en-US"/>
        </w:rPr>
        <w:t>F</w:t>
      </w:r>
      <w:r w:rsidRPr="00FB3191">
        <w:rPr>
          <w:rFonts w:ascii="Times New Roman" w:hAnsi="Times New Roman" w:cs="Times New Roman"/>
          <w:sz w:val="28"/>
        </w:rPr>
        <w:t xml:space="preserve">. «Дидактическая игра и игры с развивающими материалами» </w:t>
      </w:r>
      <w:r w:rsidRPr="00FB3191">
        <w:rPr>
          <w:rFonts w:ascii="Times New Roman" w:hAnsi="Times New Roman" w:cs="Times New Roman"/>
          <w:sz w:val="28"/>
        </w:rPr>
        <w:lastRenderedPageBreak/>
        <w:t>Задание «Разработка и проведение занятия (игры) с подгруппой детей с использованием развивающих (дидактических) материалов или ИКТ оборудования»</w:t>
      </w:r>
      <w:r>
        <w:rPr>
          <w:rFonts w:ascii="Times New Roman" w:hAnsi="Times New Roman" w:cs="Times New Roman"/>
          <w:sz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39D8" w:rsidRPr="00A57976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CD0C4C" w:rsidRDefault="00CD0C4C" w:rsidP="00CD0C4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C4C">
        <w:rPr>
          <w:rFonts w:ascii="Times New Roman" w:hAnsi="Times New Roman"/>
          <w:sz w:val="28"/>
          <w:szCs w:val="28"/>
        </w:rPr>
        <w:t>Конкурсное задание необходимо составлять по образцам, представленным «WorldSkills</w:t>
      </w:r>
      <w:r w:rsidRPr="00CD0C4C">
        <w:rPr>
          <w:rFonts w:ascii="Times New Roman" w:hAnsi="Times New Roman"/>
          <w:sz w:val="28"/>
          <w:szCs w:val="28"/>
          <w:lang w:val="en-US"/>
        </w:rPr>
        <w:t>Russia</w:t>
      </w:r>
      <w:r w:rsidRPr="00CD0C4C">
        <w:rPr>
          <w:rFonts w:ascii="Times New Roman" w:hAnsi="Times New Roman"/>
          <w:sz w:val="28"/>
          <w:szCs w:val="28"/>
        </w:rPr>
        <w:t xml:space="preserve">». </w:t>
      </w:r>
    </w:p>
    <w:p w:rsidR="00CD0C4C" w:rsidRPr="00CD0C4C" w:rsidRDefault="00CD0C4C" w:rsidP="00CD0C4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C4C">
        <w:rPr>
          <w:rFonts w:ascii="Times New Roman" w:hAnsi="Times New Roman"/>
          <w:sz w:val="28"/>
          <w:szCs w:val="28"/>
        </w:rPr>
        <w:t>Конкурсные задания / модули</w:t>
      </w:r>
      <w:r>
        <w:rPr>
          <w:rFonts w:ascii="Times New Roman" w:hAnsi="Times New Roman"/>
          <w:sz w:val="28"/>
          <w:szCs w:val="28"/>
        </w:rPr>
        <w:t xml:space="preserve"> для региональных чемпионатов изменяются в части 30% изменений.</w:t>
      </w:r>
    </w:p>
    <w:p w:rsidR="00CD0C4C" w:rsidRPr="00CD0C4C" w:rsidRDefault="00CD0C4C" w:rsidP="00CD0C4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C4C">
        <w:rPr>
          <w:rFonts w:ascii="Times New Roman" w:hAnsi="Times New Roman"/>
          <w:sz w:val="28"/>
          <w:szCs w:val="28"/>
        </w:rPr>
        <w:t xml:space="preserve">Конкурсное задание разрабатывается за 2 месяца до начала чемпионата Экспертами WSR по соответствующей компетенции, а затем размещается в соответствующую закрытую группу на Дискуссионном форуме в разделе компетенции Воспитатель детей дошкольного возраста. Конкурсное задание утверждается Техническим директоров </w:t>
      </w:r>
      <w:r w:rsidRPr="00CD0C4C">
        <w:rPr>
          <w:rFonts w:ascii="Times New Roman" w:hAnsi="Times New Roman"/>
          <w:sz w:val="28"/>
          <w:szCs w:val="28"/>
          <w:lang w:val="en-US"/>
        </w:rPr>
        <w:t>WSR</w:t>
      </w:r>
      <w:r w:rsidRPr="00CD0C4C">
        <w:rPr>
          <w:rFonts w:ascii="Times New Roman" w:hAnsi="Times New Roman"/>
          <w:sz w:val="28"/>
          <w:szCs w:val="28"/>
        </w:rPr>
        <w:t xml:space="preserve"> за 1 месяц до текущего конкурса.</w:t>
      </w:r>
    </w:p>
    <w:p w:rsidR="00DE39D8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77D67" w:rsidRPr="00A57976" w:rsidRDefault="00277D67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CD0C4C" w:rsidRDefault="00CD0C4C" w:rsidP="00CD0C4C">
      <w:pPr>
        <w:pStyle w:val="26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3191">
        <w:rPr>
          <w:rFonts w:ascii="Times New Roman" w:hAnsi="Times New Roman" w:cs="Times New Roman"/>
          <w:sz w:val="28"/>
        </w:rPr>
        <w:t xml:space="preserve">Модуль А. «Речевое развитие» Задание «Выразительное чтение, презентация книги»; </w:t>
      </w:r>
    </w:p>
    <w:p w:rsidR="00CD0C4C" w:rsidRDefault="00CD0C4C" w:rsidP="00CD0C4C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B3191">
        <w:rPr>
          <w:rFonts w:ascii="Times New Roman" w:hAnsi="Times New Roman"/>
          <w:sz w:val="28"/>
        </w:rPr>
        <w:t xml:space="preserve">Модуль В. «Конструирование и робототехника» Задание «Разработка и проведение занятия по робототехнике для детей дошкольного возраста»; </w:t>
      </w:r>
    </w:p>
    <w:p w:rsidR="00CD0C4C" w:rsidRPr="009955F8" w:rsidRDefault="00CD0C4C" w:rsidP="00CD0C4C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7369B3">
        <w:rPr>
          <w:rFonts w:ascii="Times New Roman" w:hAnsi="Times New Roman"/>
          <w:sz w:val="28"/>
        </w:rPr>
        <w:t>Модуль С. «Интегрированный модуль: «Художественно-эстетическое развитие» и «Взаимодействие с родителями» Задание «Оформление информационно-демонстрационного стенда к празднику для всех участников образовательного процесса»</w:t>
      </w:r>
    </w:p>
    <w:p w:rsidR="00CD0C4C" w:rsidRDefault="00CD0C4C" w:rsidP="00CD0C4C">
      <w:pPr>
        <w:pStyle w:val="26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3191">
        <w:rPr>
          <w:rFonts w:ascii="Times New Roman" w:hAnsi="Times New Roman" w:cs="Times New Roman"/>
          <w:sz w:val="28"/>
        </w:rPr>
        <w:t xml:space="preserve">Модуль </w:t>
      </w:r>
      <w:r w:rsidRPr="00FB3191">
        <w:rPr>
          <w:rFonts w:ascii="Times New Roman" w:hAnsi="Times New Roman" w:cs="Times New Roman"/>
          <w:sz w:val="28"/>
          <w:lang w:val="en-US"/>
        </w:rPr>
        <w:t>D</w:t>
      </w:r>
      <w:r w:rsidRPr="00FB3191">
        <w:rPr>
          <w:rFonts w:ascii="Times New Roman" w:hAnsi="Times New Roman" w:cs="Times New Roman"/>
          <w:sz w:val="28"/>
        </w:rPr>
        <w:t xml:space="preserve">. «Познавательное развитие» Задание «Разработка и проведение виртуальной экскурсии с детьми старшего дошкольного возраста в мобильном планетарии»; </w:t>
      </w:r>
    </w:p>
    <w:p w:rsidR="00CD0C4C" w:rsidRDefault="00CD0C4C" w:rsidP="00CD0C4C">
      <w:pPr>
        <w:pStyle w:val="26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3191">
        <w:rPr>
          <w:rFonts w:ascii="Times New Roman" w:hAnsi="Times New Roman" w:cs="Times New Roman"/>
          <w:sz w:val="28"/>
        </w:rPr>
        <w:t xml:space="preserve">Модуль </w:t>
      </w:r>
      <w:r w:rsidRPr="00FB3191">
        <w:rPr>
          <w:rFonts w:ascii="Times New Roman" w:hAnsi="Times New Roman" w:cs="Times New Roman"/>
          <w:sz w:val="28"/>
          <w:lang w:val="en-US"/>
        </w:rPr>
        <w:t>E</w:t>
      </w:r>
      <w:r w:rsidRPr="00FB3191">
        <w:rPr>
          <w:rFonts w:ascii="Times New Roman" w:hAnsi="Times New Roman" w:cs="Times New Roman"/>
          <w:sz w:val="28"/>
        </w:rPr>
        <w:t xml:space="preserve">. «Физическое развитие» Задание «Разработка и проведение </w:t>
      </w:r>
      <w:r w:rsidRPr="00FB3191">
        <w:rPr>
          <w:rFonts w:ascii="Times New Roman" w:hAnsi="Times New Roman" w:cs="Times New Roman"/>
          <w:sz w:val="28"/>
        </w:rPr>
        <w:lastRenderedPageBreak/>
        <w:t xml:space="preserve">гимнастики после дневного сна с детьми дошкольного возраста»; </w:t>
      </w:r>
    </w:p>
    <w:p w:rsidR="00CD0C4C" w:rsidRPr="00FB3191" w:rsidRDefault="00CD0C4C" w:rsidP="00CD0C4C">
      <w:pPr>
        <w:pStyle w:val="26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3191">
        <w:rPr>
          <w:rFonts w:ascii="Times New Roman" w:hAnsi="Times New Roman" w:cs="Times New Roman"/>
          <w:sz w:val="28"/>
        </w:rPr>
        <w:t xml:space="preserve">Модуль </w:t>
      </w:r>
      <w:r w:rsidRPr="00FB3191">
        <w:rPr>
          <w:rFonts w:ascii="Times New Roman" w:hAnsi="Times New Roman" w:cs="Times New Roman"/>
          <w:sz w:val="28"/>
          <w:lang w:val="en-US"/>
        </w:rPr>
        <w:t>F</w:t>
      </w:r>
      <w:r w:rsidRPr="00FB3191">
        <w:rPr>
          <w:rFonts w:ascii="Times New Roman" w:hAnsi="Times New Roman" w:cs="Times New Roman"/>
          <w:sz w:val="28"/>
        </w:rPr>
        <w:t>. «Дидактическая игра и игры с развивающими материалами» Задание «Разработка и проведение занятия (игры) с подгруппой детей с использованием развивающих (дидактических) материалов или ИКТ оборудования»</w:t>
      </w:r>
      <w:r>
        <w:rPr>
          <w:rFonts w:ascii="Times New Roman" w:hAnsi="Times New Roman" w:cs="Times New Roman"/>
          <w:sz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CD0C4C" w:rsidRPr="00277D67" w:rsidRDefault="00CD0C4C" w:rsidP="00277D6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D67">
        <w:rPr>
          <w:rFonts w:ascii="Times New Roman" w:hAnsi="Times New Roman"/>
          <w:sz w:val="28"/>
          <w:szCs w:val="28"/>
        </w:rPr>
        <w:t>Оборудование на конкурсной площадке должно соответствовать инфраструктурному листу. На площадке необходимо иметь комнаты: участников, экспертов</w:t>
      </w:r>
      <w:r w:rsidR="00277D67" w:rsidRPr="00277D67">
        <w:rPr>
          <w:rFonts w:ascii="Times New Roman" w:hAnsi="Times New Roman"/>
          <w:sz w:val="28"/>
          <w:szCs w:val="28"/>
        </w:rPr>
        <w:t>, склад, демонстрационный зал, покрытый ковролином. Стену, разделяющую площадку с зоной посетителей необходимо закрывать прозрачным оргстеклом (2 метра высоты).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A5797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:rsidR="00DE39D8" w:rsidRPr="009955F8" w:rsidRDefault="00DE39D8" w:rsidP="00DE39D8">
      <w:pPr>
        <w:pStyle w:val="aff1"/>
        <w:jc w:val="center"/>
        <w:rPr>
          <w:rFonts w:ascii="Times New Roman" w:hAnsi="Times New Roman"/>
          <w:color w:val="C00000"/>
        </w:rPr>
      </w:pPr>
      <w:r w:rsidRPr="009955F8">
        <w:rPr>
          <w:rFonts w:ascii="Times New Roman" w:hAnsi="Times New Roman"/>
          <w:color w:val="C00000"/>
        </w:rPr>
        <w:br w:type="page"/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D025C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D025C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D025C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D025C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D025C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D025C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D025C8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D025C8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D025C8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D025C8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D025C8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Default="00DE39D8" w:rsidP="00D025C8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F125AD" w:rsidRDefault="00F125AD" w:rsidP="00F125AD">
      <w:pPr>
        <w:pStyle w:val="aff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125AD" w:rsidRPr="00F125AD" w:rsidRDefault="00F125AD" w:rsidP="00F125AD">
      <w:pPr>
        <w:pStyle w:val="aff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25AD">
        <w:rPr>
          <w:rFonts w:ascii="Times New Roman" w:hAnsi="Times New Roman"/>
          <w:b/>
          <w:sz w:val="28"/>
          <w:szCs w:val="28"/>
        </w:rPr>
        <w:t>Таблица санкций для компетенции«Дошкольное воспитание»</w:t>
      </w:r>
    </w:p>
    <w:tbl>
      <w:tblPr>
        <w:tblStyle w:val="af"/>
        <w:tblW w:w="9783" w:type="dxa"/>
        <w:tblInd w:w="-318" w:type="dxa"/>
        <w:tblLook w:val="04A0"/>
      </w:tblPr>
      <w:tblGrid>
        <w:gridCol w:w="594"/>
        <w:gridCol w:w="5502"/>
        <w:gridCol w:w="1826"/>
        <w:gridCol w:w="1861"/>
      </w:tblGrid>
      <w:tr w:rsidR="00F125AD" w:rsidRPr="00AD3035" w:rsidTr="00D57E1C">
        <w:tc>
          <w:tcPr>
            <w:tcW w:w="594" w:type="dxa"/>
            <w:vAlign w:val="center"/>
          </w:tcPr>
          <w:p w:rsidR="00F125AD" w:rsidRPr="00AD3035" w:rsidRDefault="00F125AD" w:rsidP="00D57E1C">
            <w:pPr>
              <w:jc w:val="center"/>
              <w:rPr>
                <w:b/>
                <w:sz w:val="24"/>
                <w:szCs w:val="24"/>
              </w:rPr>
            </w:pPr>
            <w:r w:rsidRPr="00AD3035">
              <w:rPr>
                <w:b/>
                <w:sz w:val="24"/>
                <w:szCs w:val="24"/>
              </w:rPr>
              <w:t>№</w:t>
            </w:r>
          </w:p>
          <w:p w:rsidR="00F125AD" w:rsidRPr="00AD3035" w:rsidRDefault="00F125AD" w:rsidP="00D57E1C">
            <w:pPr>
              <w:jc w:val="center"/>
              <w:rPr>
                <w:b/>
                <w:sz w:val="24"/>
                <w:szCs w:val="24"/>
              </w:rPr>
            </w:pPr>
            <w:r w:rsidRPr="00AD303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02" w:type="dxa"/>
            <w:vAlign w:val="center"/>
          </w:tcPr>
          <w:p w:rsidR="00F125AD" w:rsidRPr="00AD3035" w:rsidRDefault="00F125AD" w:rsidP="00D57E1C">
            <w:pPr>
              <w:jc w:val="center"/>
              <w:rPr>
                <w:b/>
                <w:sz w:val="24"/>
                <w:szCs w:val="24"/>
              </w:rPr>
            </w:pPr>
            <w:r w:rsidRPr="00AD3035">
              <w:rPr>
                <w:b/>
                <w:sz w:val="24"/>
                <w:szCs w:val="24"/>
              </w:rPr>
              <w:t>Нарушение</w:t>
            </w:r>
          </w:p>
        </w:tc>
        <w:tc>
          <w:tcPr>
            <w:tcW w:w="1826" w:type="dxa"/>
            <w:vAlign w:val="center"/>
          </w:tcPr>
          <w:p w:rsidR="00F125AD" w:rsidRPr="00AD3035" w:rsidRDefault="00F125AD" w:rsidP="00D57E1C">
            <w:pPr>
              <w:jc w:val="center"/>
              <w:rPr>
                <w:b/>
                <w:sz w:val="24"/>
                <w:szCs w:val="24"/>
              </w:rPr>
            </w:pPr>
            <w:r w:rsidRPr="00AD3035">
              <w:rPr>
                <w:b/>
                <w:sz w:val="24"/>
                <w:szCs w:val="24"/>
              </w:rPr>
              <w:t>Степень тяжести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b/>
                <w:sz w:val="24"/>
                <w:szCs w:val="24"/>
              </w:rPr>
            </w:pPr>
            <w:r w:rsidRPr="00AD3035">
              <w:rPr>
                <w:b/>
                <w:sz w:val="24"/>
                <w:szCs w:val="24"/>
              </w:rPr>
              <w:t>Санкции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участником сети Интернет на протяжении всего конкурса</w:t>
            </w:r>
          </w:p>
        </w:tc>
        <w:tc>
          <w:tcPr>
            <w:tcW w:w="1826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значительная</w:t>
            </w:r>
          </w:p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общение конкурсанта с экспертом-компатриотом вне разрешенного времени</w:t>
            </w:r>
          </w:p>
        </w:tc>
        <w:tc>
          <w:tcPr>
            <w:tcW w:w="1826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02" w:type="dxa"/>
          </w:tcPr>
          <w:p w:rsidR="00F125AD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Визуальный контакт конкурсанта с экспертом-компатриотом во время выполнения задания </w:t>
            </w:r>
          </w:p>
        </w:tc>
        <w:tc>
          <w:tcPr>
            <w:tcW w:w="1826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незначительное нарушение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участником мобильного телефона на протяжении всего конкурса</w:t>
            </w:r>
          </w:p>
        </w:tc>
        <w:tc>
          <w:tcPr>
            <w:tcW w:w="1826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значительная</w:t>
            </w:r>
          </w:p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экспертом мобильного телефона на протяжении всего конкурса</w:t>
            </w:r>
          </w:p>
        </w:tc>
        <w:tc>
          <w:tcPr>
            <w:tcW w:w="1826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участника в туалетную комнату совместно </w:t>
            </w:r>
            <w:r>
              <w:rPr>
                <w:sz w:val="24"/>
                <w:szCs w:val="24"/>
              </w:rPr>
              <w:lastRenderedPageBreak/>
              <w:t>с экспертом-компатриотом во время выполнения задания</w:t>
            </w:r>
          </w:p>
        </w:tc>
        <w:tc>
          <w:tcPr>
            <w:tcW w:w="1826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значительная</w:t>
            </w:r>
          </w:p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красная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эксперта-компатриота во время выполнения конкурсного задания</w:t>
            </w:r>
          </w:p>
        </w:tc>
        <w:tc>
          <w:tcPr>
            <w:tcW w:w="1826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незначительное нарушение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на конкурсную площадку тим-лидера без разрешения Главного эксперта</w:t>
            </w:r>
          </w:p>
        </w:tc>
        <w:tc>
          <w:tcPr>
            <w:tcW w:w="1826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Фото- и видеосъемка участника во время выполнения конкурсного задания</w:t>
            </w:r>
          </w:p>
        </w:tc>
        <w:tc>
          <w:tcPr>
            <w:tcW w:w="1826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Перемещение участника по конкурсной площадке  во время выполнения задания без разрешения Главного эксперта или Председателя жюри</w:t>
            </w:r>
          </w:p>
        </w:tc>
        <w:tc>
          <w:tcPr>
            <w:tcW w:w="1826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незначительное нарушение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комнаты конкурсантов экспертом-компатриотом на протяжении всего конкурса</w:t>
            </w:r>
          </w:p>
        </w:tc>
        <w:tc>
          <w:tcPr>
            <w:tcW w:w="1826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значительная</w:t>
            </w:r>
          </w:p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 конкурсантов посторонних предметов в тул-боксе, на столе, в карманах на протяжении всего конкурса</w:t>
            </w:r>
          </w:p>
        </w:tc>
        <w:tc>
          <w:tcPr>
            <w:tcW w:w="1826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значительная</w:t>
            </w:r>
          </w:p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502" w:type="dxa"/>
          </w:tcPr>
          <w:p w:rsidR="00F125AD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правил техники безопасности (</w:t>
            </w:r>
            <w:r w:rsidRPr="00F125AD">
              <w:rPr>
                <w:sz w:val="24"/>
                <w:szCs w:val="24"/>
              </w:rPr>
              <w:t>при выполнении ручных работ</w:t>
            </w:r>
            <w:r>
              <w:rPr>
                <w:sz w:val="24"/>
                <w:szCs w:val="24"/>
              </w:rPr>
              <w:t xml:space="preserve">, </w:t>
            </w:r>
            <w:r w:rsidRPr="00F125AD">
              <w:rPr>
                <w:sz w:val="24"/>
                <w:szCs w:val="24"/>
              </w:rPr>
              <w:t>при проведении физкультурно-оздоровительных мероприятий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26" w:type="dxa"/>
            <w:vAlign w:val="center"/>
          </w:tcPr>
          <w:p w:rsidR="00F125AD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F125AD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502" w:type="dxa"/>
          </w:tcPr>
          <w:p w:rsidR="00F125AD" w:rsidRDefault="00F125AD" w:rsidP="00F12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правил техники безопасности (</w:t>
            </w:r>
            <w:r w:rsidRPr="00F125AD">
              <w:rPr>
                <w:sz w:val="24"/>
                <w:szCs w:val="24"/>
              </w:rPr>
              <w:t>работе пользователей с компьютерами, принтерами, ксероксами, интерактивными устройствами (интерактивной доской) и другими электрическими приборами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26" w:type="dxa"/>
            <w:vAlign w:val="center"/>
          </w:tcPr>
          <w:p w:rsidR="00F125AD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F125AD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 карта</w:t>
            </w:r>
          </w:p>
        </w:tc>
      </w:tr>
    </w:tbl>
    <w:p w:rsidR="00F125AD" w:rsidRPr="00F125AD" w:rsidRDefault="00F125AD" w:rsidP="00F125AD">
      <w:pPr>
        <w:pStyle w:val="aff1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F125AD" w:rsidRPr="00F125AD" w:rsidRDefault="00F125AD" w:rsidP="00F125AD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5AD">
        <w:rPr>
          <w:rFonts w:ascii="Times New Roman" w:hAnsi="Times New Roman"/>
          <w:b/>
          <w:sz w:val="24"/>
          <w:szCs w:val="24"/>
        </w:rPr>
        <w:t>Зеленая карта</w:t>
      </w:r>
      <w:r w:rsidRPr="00F125AD">
        <w:rPr>
          <w:rFonts w:ascii="Times New Roman" w:hAnsi="Times New Roman"/>
          <w:sz w:val="24"/>
          <w:szCs w:val="24"/>
        </w:rPr>
        <w:t xml:space="preserve"> – два предупреждения; при третьем нарушении дисквалификация. Получение данной карты экспертом-компатриотом или участником влечет за собой обнуление баллов по первому критерию (Соблюдение правил конкурса) за весь конкурсный день. Повторное нарушение автоматически дает желтую карту.</w:t>
      </w:r>
    </w:p>
    <w:p w:rsidR="00F125AD" w:rsidRPr="00F125AD" w:rsidRDefault="00F125AD" w:rsidP="00F125AD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5AD">
        <w:rPr>
          <w:rFonts w:ascii="Times New Roman" w:hAnsi="Times New Roman"/>
          <w:b/>
          <w:sz w:val="24"/>
          <w:szCs w:val="24"/>
        </w:rPr>
        <w:t>Желтая карта</w:t>
      </w:r>
      <w:r w:rsidRPr="00F125AD">
        <w:rPr>
          <w:rFonts w:ascii="Times New Roman" w:hAnsi="Times New Roman"/>
          <w:sz w:val="24"/>
          <w:szCs w:val="24"/>
        </w:rPr>
        <w:t xml:space="preserve"> – предупреждение; при повторном получении карты - дисквалификация. Получение данной карты экспертом-компатриотом или участником влечет за собой обнуление баллов за весь конкурсный день (по всем конкурсным заданиям) в рамках которого было зафиксировано нарушение. Повторное нарушение автоматически влечет за собой дисквалификацию.</w:t>
      </w:r>
    </w:p>
    <w:p w:rsidR="00F125AD" w:rsidRPr="00F125AD" w:rsidRDefault="00F125AD" w:rsidP="00F125AD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5AD">
        <w:rPr>
          <w:rFonts w:ascii="Times New Roman" w:hAnsi="Times New Roman"/>
          <w:b/>
          <w:sz w:val="24"/>
          <w:szCs w:val="24"/>
        </w:rPr>
        <w:t>Красная карта</w:t>
      </w:r>
      <w:r w:rsidRPr="00F125AD">
        <w:rPr>
          <w:rFonts w:ascii="Times New Roman" w:hAnsi="Times New Roman"/>
          <w:sz w:val="24"/>
          <w:szCs w:val="24"/>
        </w:rPr>
        <w:t xml:space="preserve"> – дисквалификация. Получение данной карты участником влечет за собой обнуление баллов за весь конкурс (по всем 9 конкурсным заданиям) и дисквалификацию с площадки. Получение данной карты экспертом-компатриотом влечет за собой дисквалификацию с площадки.</w:t>
      </w:r>
    </w:p>
    <w:p w:rsidR="00F125AD" w:rsidRPr="00F125AD" w:rsidRDefault="00F125AD" w:rsidP="00F125AD">
      <w:pPr>
        <w:pStyle w:val="aff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125AD" w:rsidRPr="00F125AD" w:rsidRDefault="00F125AD" w:rsidP="00F125AD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25AD">
        <w:rPr>
          <w:rFonts w:ascii="Times New Roman" w:hAnsi="Times New Roman"/>
          <w:i/>
          <w:sz w:val="24"/>
          <w:szCs w:val="24"/>
        </w:rPr>
        <w:t>Нарушение правил участником и экспертом-компатриотом суммируются и ведут к получению следующих санкций:</w:t>
      </w:r>
    </w:p>
    <w:p w:rsidR="00F125AD" w:rsidRPr="00F125AD" w:rsidRDefault="00F125AD" w:rsidP="00F125AD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25AD">
        <w:rPr>
          <w:rFonts w:ascii="Times New Roman" w:hAnsi="Times New Roman"/>
          <w:i/>
          <w:sz w:val="24"/>
          <w:szCs w:val="24"/>
        </w:rPr>
        <w:t>Зеленая карта + зеленая карта  =  желтая карта</w:t>
      </w:r>
    </w:p>
    <w:p w:rsidR="00F125AD" w:rsidRPr="00F125AD" w:rsidRDefault="00F125AD" w:rsidP="00F125AD">
      <w:pPr>
        <w:pStyle w:val="aff1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25AD">
        <w:rPr>
          <w:rFonts w:ascii="Times New Roman" w:hAnsi="Times New Roman"/>
          <w:i/>
          <w:sz w:val="24"/>
          <w:szCs w:val="24"/>
        </w:rPr>
        <w:t>Желтая карта + желтая карта = красная карта</w:t>
      </w:r>
    </w:p>
    <w:p w:rsidR="00F125AD" w:rsidRPr="00F125AD" w:rsidRDefault="00F125AD" w:rsidP="00F125AD">
      <w:pPr>
        <w:pStyle w:val="aff1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F125AD" w:rsidRPr="00F125AD" w:rsidRDefault="00F125AD" w:rsidP="00F125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lastRenderedPageBreak/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7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C7206C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:rsidR="00E82809" w:rsidRPr="00C34D40" w:rsidRDefault="00E82809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8D3BD5" w:rsidRPr="008D3BD5" w:rsidRDefault="008D3BD5" w:rsidP="00277D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5" w:name="_Toc489607711"/>
      <w:r w:rsidRPr="008D3BD5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пользователей с компьютерами, принтерами, ксероксами, интерактивными устройствами (интерактивной доской) и другими электрическими приборами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1. Общие требования охраны труда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1.1. К работе с компьютерами, принтерами, ксероксами, интерактивными устройствами (интерактивной доской) и другими электрическими приборами допускаются лица, прошедшие инструктаж по технике безопасности.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1.2. О случаях травмирования и обнаружения неисправности оборудования необходимо немедленно сообщить главному эксперту.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2. Требования безопасности перед началом работы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lastRenderedPageBreak/>
        <w:t xml:space="preserve">2.1. Перед началом работы следует убедиться в исправности электропроводки, выключателей, штепсельных розеток, наличии заземления компьютера, его работоспособности;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2.2. В случае обнаружения неисправностей к работе не приступать. Сообщить об этом главному эксперту и только после устранения неполадок и его разрешения приступить к работе.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3. Требования безопасности во время работы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3.1. Не включать оборудование в неисправную розетку, во время работы следить, не греется ли вилка, не нарушена ли целостность электрошнура;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3.2. Избегать частого включения и выключения компьютера без необходимости;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3.3. Не прикасаться к экрану и к тыльной стороне блоков компьютера;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3.4. Не трогать разъемы соединительных кабелей;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3.5. Не приступать к работе с влажными руками;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3.6. Избегать попадания брызг (воды) на составные части интерактивной доски, монитора; исключить попадания жидкости на чувствительные электронные компоненты во избежание их повреждения;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3.7. Не класть предметы на оборудование и дисплей;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3.8.Не давить перьями и не стучать по интерактивной панели, не прислоняться к ней;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3.9. При работе на ксероксе во избежание поражения электротоком при устранении блокировки бумаги и мелком ремонте отключить аппарат от сети;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3.10. Не допускать воздействия огня на тонер-картридж.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4. Требования безопасности в аварийных случаях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4.1. При возникновении возгорания необходимо немедленно отключить оборудование, обесточить электросеть за исключением осветительной сети, сообщить о пожаре главному эксперту;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4.2. Если на металлических частях оборудования обнаружено напряжение (ощущениетока), заземляющий провод оборван - отключить оборудование </w:t>
      </w:r>
      <w:r w:rsidRPr="008D3BD5">
        <w:rPr>
          <w:rFonts w:ascii="Times New Roman" w:hAnsi="Times New Roman" w:cs="Times New Roman"/>
          <w:sz w:val="28"/>
          <w:szCs w:val="28"/>
        </w:rPr>
        <w:lastRenderedPageBreak/>
        <w:t xml:space="preserve">немедленно, доложить главному эксперту неисправности электрооборудования и без его указания к работе не приступать;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4.3. При прекращении подачи электроэнергии отключить оборудование.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5. Требования безопасности по окончании работ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5.1. Отключить оборудование от электросети;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место. </w:t>
      </w:r>
    </w:p>
    <w:p w:rsidR="008D3BD5" w:rsidRPr="008D3BD5" w:rsidRDefault="008D3BD5" w:rsidP="00277D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Техника безопасности по охране труда при проведении </w:t>
      </w:r>
      <w:r w:rsidR="00F125AD">
        <w:rPr>
          <w:rFonts w:ascii="Times New Roman" w:hAnsi="Times New Roman" w:cs="Times New Roman"/>
          <w:b/>
          <w:sz w:val="28"/>
          <w:szCs w:val="28"/>
        </w:rPr>
        <w:t>физкультурно-оздоровительных мероприятий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1. Общие требования охраны труда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1.1. К проведению спортивных мероприятий и подвижных игр допускаются лица, прошедшие инструктаж по технике безопасности, медицинский осмотр и не имеющие медицинских противопоказаний;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1.2. О случаях травмирования и обнаружения неисправности оборудования необходимо немедленно главному эксперту;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1.3. Проведение спортивных мероприятий и игр должны проводиться в спортивной одежде и спортивной обуви с нескользкой подошвой. </w:t>
      </w:r>
    </w:p>
    <w:p w:rsidR="00F125AD" w:rsidRPr="008D3BD5" w:rsidRDefault="008D3BD5" w:rsidP="00F125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2. Требования безопасности перед началом работы </w:t>
      </w:r>
      <w:r w:rsidR="00F125AD">
        <w:rPr>
          <w:rFonts w:ascii="Times New Roman" w:hAnsi="Times New Roman" w:cs="Times New Roman"/>
          <w:b/>
          <w:sz w:val="28"/>
          <w:szCs w:val="28"/>
        </w:rPr>
        <w:t>физкультурно-оздоровительных мероприятий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2.1. Надеть спортивную форму и спортивную обувь с нескользкой подошвой;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2.2. Застегнуть пуговицы, приберите волосы;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2.3. Проверить надежность спортивного оборудования, отсутствие посторонних предметов на спортивной площадке или в зале. </w:t>
      </w:r>
    </w:p>
    <w:p w:rsidR="00F125AD" w:rsidRPr="008D3BD5" w:rsidRDefault="008D3BD5" w:rsidP="00F125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3. Требования безопасности во время проведения </w:t>
      </w:r>
      <w:r w:rsidR="00F125AD">
        <w:rPr>
          <w:rFonts w:ascii="Times New Roman" w:hAnsi="Times New Roman" w:cs="Times New Roman"/>
          <w:b/>
          <w:sz w:val="28"/>
          <w:szCs w:val="28"/>
        </w:rPr>
        <w:t>физкультурно-оздоровительных мероприятий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3.1. Строго выполнять правила проведения игр;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3.2. Избегать столкновений с игроками, толчков и ударов по рукам и ногам игроков, нарушение правил проведения игры;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4. Требования безопасности в аварийных случаях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lastRenderedPageBreak/>
        <w:t xml:space="preserve">4.1.При возникновении неисправности оборудования необходимо прекратить спортивное мероприятие или подвижную игру до полного устранения неисправности;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4.2.При получении травмы необходимо сообщить техническому инструктору.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 Требования безопасности по окончании работ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5.1. Убрать в отведенное место спортивный инвентарь;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5.2.Снять спортивную форму и спортивную обувь, вымыть лицо и руки с мылом. </w:t>
      </w:r>
    </w:p>
    <w:p w:rsidR="008D3BD5" w:rsidRPr="008D3BD5" w:rsidRDefault="008D3BD5" w:rsidP="00277D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>Правила техники безопасности при выполнении ручных работ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1. Общие требования охраны труда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1.1. К работе с колющими, режущими инструментами и иными приспособлениями допускаются лица, прошедшие инструктаж по технике безопасности;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1.2. О случаях травмирования и обнаружения неисправности оборудования необходимо немедленно сообщить техническому инспектору;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1.3. Перед началом работы застегнуть пуговицы, прибрать волосы.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2. Техника безопасности при работе с нитками, булавками и фурнитурой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2.1.Хранить булавки и мелкие детали фурнитуры в определенном месте (специальной коробке, пакете…),не оставлять их на рабочем месте, ни в коем случае не брать булавки в рот и не вкалывать их в одежду;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2.2.Куски сломанных булавок необходимо собрать и выбросить, завернув в бумагу;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2.3.Посчитать количество взятых булавок перед началом работы и количество булавок по окончанию работы, оно должно совпадать;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2.4. Во время работы не перекусывать нити зубами и не рвать их руками;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2.5. При работе с мелкой фурнитурой использовать неглубокие емкости (н-р блюдце).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3.Техника безопасности при работе с ножницами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3.1. Хранить ножницы необходимо в указанном месте;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3.2. Во время работы не оставлять лезвия ножниц открытыми;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3.3. Не держать ножницы острыми частями вверх, и не использовать их при ослабленном центральном креплении;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3.4. При работе внимательно следить за направлением резки. Не резать на ходу;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3.5.Во время работы удерживать материал рукой так, чтобы пальцы другой руки были в стороне от лезвия.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4.Техника безопасности при работе с клеем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4.1. С клеем обращаться осторожно. Клей ядовит!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4.2. Наносить клей на поверхность изделия только кистью;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4.3. Нельзя, чтобы клей попадал на пальцы рук, лицо, особенно глаза. При попадании клея в глаза надо немедленно промыть их в большом количестве воды;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4.4. При работе с клеем пользоваться салфеткой;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4.5. По окончании работы обязательно вымыть руки и кисть.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5. Техника безопасности при работе с термопистолетом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5.1. Необходимо работать только исправным инструментом;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5.2. Не оставлять термопистолет без присмотра;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5.3. При работе термопистолетом необходимо ставить на подставку, а не класть на бок;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5.4. Не прикасаться к кончику пистолета и не трогать горячий клей;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5.5. По окончанию работы обязательно выключить термопистолет.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6. Требования безопасности в аварийных случаях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6.1. Если произошел несчастный случай или работающий почувствовал недомогание, то следует прекратить работу, сообщить главному эксперту о случившемся.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C73222" w:rsidRPr="0029547E" w:rsidRDefault="00C73222" w:rsidP="0029547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C73222" w:rsidRDefault="00C73222" w:rsidP="00C732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222" w:rsidRPr="00112B59" w:rsidRDefault="00C73222" w:rsidP="00C73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59">
        <w:rPr>
          <w:rFonts w:ascii="Times New Roman" w:hAnsi="Times New Roman" w:cs="Times New Roman"/>
          <w:b/>
          <w:sz w:val="28"/>
          <w:szCs w:val="28"/>
        </w:rPr>
        <w:t xml:space="preserve">Список оборудования для тулбокса на НЧ 2017 года </w:t>
      </w:r>
    </w:p>
    <w:p w:rsidR="00313052" w:rsidRDefault="00313052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tbl>
      <w:tblPr>
        <w:tblpPr w:leftFromText="180" w:rightFromText="180" w:vertAnchor="page" w:horzAnchor="page" w:tblpX="1697" w:tblpY="1726"/>
        <w:tblW w:w="9460" w:type="dxa"/>
        <w:tblLook w:val="04A0"/>
      </w:tblPr>
      <w:tblGrid>
        <w:gridCol w:w="460"/>
        <w:gridCol w:w="4600"/>
        <w:gridCol w:w="4400"/>
      </w:tblGrid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206C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C73222" w:rsidRPr="00C732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http://www.labirint.ru/office/506903/</w:t>
              </w:r>
            </w:hyperlink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Стакан для рисования 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мл 18С 1175-08 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 №1 9С 469-08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9С 469-08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кистей 5 шт. 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206C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C73222" w:rsidRPr="00C732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http://www.labirint.ru/office/514611/</w:t>
              </w:r>
            </w:hyperlink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стеков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Канцелярский нож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фигурных ножниц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Краски акварель «Классика» 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цв. 19С 1295-08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Краски гуашь «Классика» 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цв. 20 мл 19С 1277-08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Стирательный ластик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Простой карандаш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стикеры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Скобы для степлера 10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206C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C73222" w:rsidRPr="00C732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http://www.labirint.ru/office/504821/</w:t>
              </w:r>
            </w:hyperlink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Влажные салфетки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салфетки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ПВА, клей карандаш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фломастеров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http://www.labirint.ru/office/497456/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Плотный картон (цветной)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http://www.labirint.ru/office/514619/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картон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момент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Пластиковая дощечка для работы с пластилином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206C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C73222" w:rsidRPr="00C732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http://www.labirint.ru/office/506873/</w:t>
              </w:r>
            </w:hyperlink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http://www.labirint.ru/office/506882/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Антистеплер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http://www.labirint.ru/office/506873/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Авторучки шариковые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206C" w:rsidP="00E82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C73222" w:rsidRPr="00C732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http://www.labirint.ru/office/498804/</w:t>
              </w:r>
            </w:hyperlink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простые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Восковые мелки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скрапбукинга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украшений (бисер паетки, бусины)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Портновские булавки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Скрепки (большие и маленькие)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Двусторонний скотч (плоский и объемный)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Шпагат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Шерстяные нити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Тонкие нитки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Разноцветная тесьма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квилинга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для квилинга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LEGO® Education WeDo™ Construction Set </w:t>
            </w: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Базовыйнабор</w:t>
            </w: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LEGO® Education WeDo; </w:t>
            </w: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Ресурсныйнабор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00" w:type="dxa"/>
            <w:shd w:val="clear" w:color="auto" w:fill="auto"/>
            <w:hideMark/>
          </w:tcPr>
          <w:p w:rsidR="00C73222" w:rsidRPr="00C73222" w:rsidRDefault="00C73222" w:rsidP="00C73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раздаточных материалов </w:t>
            </w:r>
          </w:p>
        </w:tc>
        <w:tc>
          <w:tcPr>
            <w:tcW w:w="4400" w:type="dxa"/>
            <w:shd w:val="clear" w:color="auto" w:fill="auto"/>
            <w:hideMark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600" w:type="dxa"/>
            <w:shd w:val="clear" w:color="auto" w:fill="auto"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Дьениша</w:t>
            </w:r>
          </w:p>
        </w:tc>
        <w:tc>
          <w:tcPr>
            <w:tcW w:w="4400" w:type="dxa"/>
            <w:shd w:val="clear" w:color="auto" w:fill="auto"/>
          </w:tcPr>
          <w:p w:rsidR="00C73222" w:rsidRPr="00C73222" w:rsidRDefault="00C73222" w:rsidP="00E82809">
            <w:pPr>
              <w:rPr>
                <w:sz w:val="24"/>
                <w:szCs w:val="24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00" w:type="dxa"/>
            <w:shd w:val="clear" w:color="auto" w:fill="auto"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Палочки Кюизинера</w:t>
            </w:r>
          </w:p>
        </w:tc>
        <w:tc>
          <w:tcPr>
            <w:tcW w:w="4400" w:type="dxa"/>
            <w:shd w:val="clear" w:color="auto" w:fill="auto"/>
          </w:tcPr>
          <w:p w:rsidR="00C73222" w:rsidRPr="00C73222" w:rsidRDefault="00C73222" w:rsidP="00E82809">
            <w:pPr>
              <w:rPr>
                <w:sz w:val="24"/>
                <w:szCs w:val="24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00" w:type="dxa"/>
            <w:shd w:val="clear" w:color="auto" w:fill="auto"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ксероксная</w:t>
            </w:r>
          </w:p>
        </w:tc>
        <w:tc>
          <w:tcPr>
            <w:tcW w:w="4400" w:type="dxa"/>
            <w:shd w:val="clear" w:color="auto" w:fill="auto"/>
          </w:tcPr>
          <w:p w:rsidR="00C73222" w:rsidRPr="00C73222" w:rsidRDefault="00C73222" w:rsidP="00E82809">
            <w:pPr>
              <w:rPr>
                <w:sz w:val="24"/>
                <w:szCs w:val="24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00" w:type="dxa"/>
            <w:shd w:val="clear" w:color="auto" w:fill="auto"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бархатная</w:t>
            </w:r>
          </w:p>
        </w:tc>
        <w:tc>
          <w:tcPr>
            <w:tcW w:w="4400" w:type="dxa"/>
            <w:shd w:val="clear" w:color="auto" w:fill="auto"/>
          </w:tcPr>
          <w:p w:rsidR="00C73222" w:rsidRPr="00C73222" w:rsidRDefault="00C73222" w:rsidP="00E82809">
            <w:pPr>
              <w:rPr>
                <w:sz w:val="24"/>
                <w:szCs w:val="24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00" w:type="dxa"/>
            <w:shd w:val="clear" w:color="auto" w:fill="auto"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гофрированная</w:t>
            </w:r>
          </w:p>
        </w:tc>
        <w:tc>
          <w:tcPr>
            <w:tcW w:w="4400" w:type="dxa"/>
            <w:shd w:val="clear" w:color="auto" w:fill="auto"/>
          </w:tcPr>
          <w:p w:rsidR="00C73222" w:rsidRPr="00C73222" w:rsidRDefault="00C73222" w:rsidP="00E82809">
            <w:pPr>
              <w:rPr>
                <w:sz w:val="24"/>
                <w:szCs w:val="24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00" w:type="dxa"/>
            <w:shd w:val="clear" w:color="auto" w:fill="auto"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цветная односторонняя</w:t>
            </w:r>
          </w:p>
        </w:tc>
        <w:tc>
          <w:tcPr>
            <w:tcW w:w="4400" w:type="dxa"/>
            <w:shd w:val="clear" w:color="auto" w:fill="auto"/>
          </w:tcPr>
          <w:p w:rsidR="00C73222" w:rsidRPr="00C73222" w:rsidRDefault="00C73222" w:rsidP="00E82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00" w:type="dxa"/>
            <w:shd w:val="clear" w:color="auto" w:fill="auto"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цветная двусторонняя</w:t>
            </w:r>
          </w:p>
        </w:tc>
        <w:tc>
          <w:tcPr>
            <w:tcW w:w="4400" w:type="dxa"/>
            <w:shd w:val="clear" w:color="auto" w:fill="auto"/>
          </w:tcPr>
          <w:p w:rsidR="00C73222" w:rsidRPr="00C73222" w:rsidRDefault="00C73222" w:rsidP="00E82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00" w:type="dxa"/>
            <w:shd w:val="clear" w:color="auto" w:fill="auto"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Циркуль</w:t>
            </w:r>
          </w:p>
        </w:tc>
        <w:tc>
          <w:tcPr>
            <w:tcW w:w="4400" w:type="dxa"/>
            <w:shd w:val="clear" w:color="auto" w:fill="auto"/>
          </w:tcPr>
          <w:p w:rsidR="00C73222" w:rsidRPr="00C73222" w:rsidRDefault="00C73222" w:rsidP="00E82809">
            <w:pPr>
              <w:rPr>
                <w:sz w:val="24"/>
                <w:szCs w:val="24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0" w:type="dxa"/>
            <w:shd w:val="clear" w:color="auto" w:fill="auto"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Кисть толстая</w:t>
            </w:r>
          </w:p>
        </w:tc>
        <w:tc>
          <w:tcPr>
            <w:tcW w:w="4400" w:type="dxa"/>
            <w:shd w:val="clear" w:color="auto" w:fill="auto"/>
          </w:tcPr>
          <w:p w:rsidR="00C73222" w:rsidRPr="00C73222" w:rsidRDefault="00C73222" w:rsidP="00E82809">
            <w:pPr>
              <w:rPr>
                <w:sz w:val="24"/>
                <w:szCs w:val="24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00" w:type="dxa"/>
            <w:shd w:val="clear" w:color="auto" w:fill="auto"/>
          </w:tcPr>
          <w:p w:rsidR="00C73222" w:rsidRPr="00C73222" w:rsidRDefault="00C73222" w:rsidP="00C73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етка, губки</w:t>
            </w:r>
          </w:p>
        </w:tc>
        <w:tc>
          <w:tcPr>
            <w:tcW w:w="4400" w:type="dxa"/>
            <w:shd w:val="clear" w:color="auto" w:fill="auto"/>
          </w:tcPr>
          <w:p w:rsidR="00C73222" w:rsidRPr="00C73222" w:rsidRDefault="00C73222" w:rsidP="00E82809">
            <w:pPr>
              <w:rPr>
                <w:sz w:val="24"/>
                <w:szCs w:val="24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00" w:type="dxa"/>
            <w:shd w:val="clear" w:color="auto" w:fill="auto"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Голографическая бумага</w:t>
            </w:r>
          </w:p>
        </w:tc>
        <w:tc>
          <w:tcPr>
            <w:tcW w:w="4400" w:type="dxa"/>
            <w:shd w:val="clear" w:color="auto" w:fill="auto"/>
          </w:tcPr>
          <w:p w:rsidR="00C73222" w:rsidRPr="00C73222" w:rsidRDefault="00C73222" w:rsidP="00E82809">
            <w:pPr>
              <w:rPr>
                <w:sz w:val="24"/>
                <w:szCs w:val="24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  <w:tr w:rsidR="00C73222" w:rsidRPr="00C73222" w:rsidTr="00C73222">
        <w:trPr>
          <w:trHeight w:val="300"/>
        </w:trPr>
        <w:tc>
          <w:tcPr>
            <w:tcW w:w="460" w:type="dxa"/>
            <w:shd w:val="clear" w:color="auto" w:fill="auto"/>
          </w:tcPr>
          <w:p w:rsidR="00C73222" w:rsidRPr="00C73222" w:rsidRDefault="00C73222" w:rsidP="00E8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00" w:type="dxa"/>
            <w:shd w:val="clear" w:color="auto" w:fill="auto"/>
          </w:tcPr>
          <w:p w:rsidR="00C73222" w:rsidRPr="00C73222" w:rsidRDefault="00C73222" w:rsidP="00E8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Гарнитура</w:t>
            </w:r>
          </w:p>
        </w:tc>
        <w:tc>
          <w:tcPr>
            <w:tcW w:w="4400" w:type="dxa"/>
            <w:shd w:val="clear" w:color="auto" w:fill="auto"/>
          </w:tcPr>
          <w:p w:rsidR="00C73222" w:rsidRPr="00C73222" w:rsidRDefault="00C73222" w:rsidP="00E82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</w:tr>
    </w:tbl>
    <w:p w:rsidR="00C73222" w:rsidRDefault="00C73222" w:rsidP="00C732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B0F" w:rsidRDefault="00D27B0F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4"/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363AB6" w:rsidRDefault="00363AB6" w:rsidP="00363A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9" w:name="_Toc489607715"/>
      <w:r w:rsidRPr="00363AB6">
        <w:rPr>
          <w:rFonts w:ascii="Times New Roman" w:hAnsi="Times New Roman"/>
          <w:sz w:val="28"/>
          <w:szCs w:val="28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конкурсу.</w:t>
      </w:r>
    </w:p>
    <w:p w:rsidR="00363AB6" w:rsidRDefault="00363AB6" w:rsidP="00363A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на площадке запрещены. Пользоваться интернетом во время конкурса запрещено.</w:t>
      </w:r>
    </w:p>
    <w:p w:rsidR="00C73222" w:rsidRDefault="00C73222" w:rsidP="00363A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3222" w:rsidRDefault="00C73222" w:rsidP="00363A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3222" w:rsidRDefault="00C73222" w:rsidP="00363A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3222" w:rsidRDefault="00C73222" w:rsidP="00363A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3222" w:rsidRDefault="00C73222" w:rsidP="00363A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3222" w:rsidRDefault="00C73222" w:rsidP="00363A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3222" w:rsidRPr="00363AB6" w:rsidRDefault="00C73222" w:rsidP="00363A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lastRenderedPageBreak/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</w:p>
    <w:p w:rsidR="00DE39D8" w:rsidRPr="0029547E" w:rsidRDefault="003E596F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29050" cy="31717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51311" cy="319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9D8" w:rsidRPr="0029547E" w:rsidRDefault="003E596F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48150" cy="4981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C4481F" w:rsidRDefault="00C4481F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65DDB" w:rsidRDefault="00C4481F" w:rsidP="00C44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</w:t>
      </w:r>
      <w:r w:rsidRPr="00417416">
        <w:rPr>
          <w:rFonts w:ascii="Times New Roman" w:hAnsi="Times New Roman"/>
          <w:b/>
          <w:sz w:val="28"/>
          <w:szCs w:val="28"/>
        </w:rPr>
        <w:t xml:space="preserve"> для проведения </w:t>
      </w:r>
      <w:r>
        <w:rPr>
          <w:rFonts w:ascii="Times New Roman" w:hAnsi="Times New Roman"/>
          <w:b/>
          <w:sz w:val="28"/>
          <w:szCs w:val="28"/>
        </w:rPr>
        <w:t>чемпионатов</w:t>
      </w:r>
    </w:p>
    <w:p w:rsidR="00C4481F" w:rsidRPr="00417416" w:rsidRDefault="00C4481F" w:rsidP="00C44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«М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z w:val="28"/>
          <w:szCs w:val="28"/>
        </w:rPr>
        <w:t>д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417416">
        <w:rPr>
          <w:rFonts w:ascii="Times New Roman" w:hAnsi="Times New Roman"/>
          <w:b/>
          <w:bCs/>
          <w:sz w:val="28"/>
          <w:szCs w:val="28"/>
        </w:rPr>
        <w:t>р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 w:rsidRPr="00417416">
        <w:rPr>
          <w:rFonts w:ascii="Times New Roman" w:hAnsi="Times New Roman"/>
          <w:b/>
          <w:bCs/>
          <w:sz w:val="28"/>
          <w:szCs w:val="28"/>
        </w:rPr>
        <w:t>есс</w:t>
      </w:r>
      <w:r w:rsidRPr="00417416"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на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(</w:t>
      </w:r>
      <w:r w:rsidRPr="00417416">
        <w:rPr>
          <w:rFonts w:ascii="Times New Roman" w:hAnsi="Times New Roman"/>
          <w:b/>
          <w:bCs/>
          <w:sz w:val="28"/>
          <w:szCs w:val="28"/>
        </w:rPr>
        <w:t>W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417416"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417416">
        <w:rPr>
          <w:rFonts w:ascii="Times New Roman" w:hAnsi="Times New Roman"/>
          <w:b/>
          <w:bCs/>
          <w:sz w:val="28"/>
          <w:szCs w:val="28"/>
        </w:rPr>
        <w:t>dS</w:t>
      </w:r>
      <w:r w:rsidRPr="00417416"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il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 w:rsidRPr="00417416">
        <w:rPr>
          <w:rFonts w:ascii="Times New Roman" w:hAnsi="Times New Roman"/>
          <w:b/>
          <w:bCs/>
          <w:sz w:val="28"/>
          <w:szCs w:val="28"/>
        </w:rPr>
        <w:t>s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417416">
        <w:rPr>
          <w:rFonts w:ascii="Times New Roman" w:hAnsi="Times New Roman"/>
          <w:b/>
          <w:bCs/>
          <w:sz w:val="28"/>
          <w:szCs w:val="28"/>
        </w:rPr>
        <w:t>u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sia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C4481F" w:rsidRPr="00417416" w:rsidRDefault="00C4481F" w:rsidP="00C44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возрастной группы 14-16 лет</w:t>
      </w:r>
    </w:p>
    <w:p w:rsidR="00C4481F" w:rsidRPr="00417416" w:rsidRDefault="00C4481F" w:rsidP="00865D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</w:rPr>
      </w:pPr>
      <w:r w:rsidRPr="00417416">
        <w:rPr>
          <w:rFonts w:ascii="Times New Roman" w:hAnsi="Times New Roman"/>
          <w:sz w:val="28"/>
          <w:szCs w:val="24"/>
        </w:rPr>
        <w:t>Ко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3"/>
          <w:sz w:val="28"/>
          <w:szCs w:val="24"/>
        </w:rPr>
        <w:t>к</w:t>
      </w:r>
      <w:r w:rsidRPr="00417416">
        <w:rPr>
          <w:rFonts w:ascii="Times New Roman" w:hAnsi="Times New Roman"/>
          <w:spacing w:val="-7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р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z w:val="28"/>
          <w:szCs w:val="24"/>
        </w:rPr>
        <w:t>ое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ни</w:t>
      </w:r>
      <w:r w:rsidRPr="00417416">
        <w:rPr>
          <w:rFonts w:ascii="Times New Roman" w:hAnsi="Times New Roman"/>
          <w:sz w:val="28"/>
          <w:szCs w:val="24"/>
        </w:rPr>
        <w:t>е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2"/>
          <w:sz w:val="28"/>
          <w:szCs w:val="24"/>
        </w:rPr>
        <w:t>о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то</w:t>
      </w:r>
      <w:r w:rsidRPr="00417416">
        <w:rPr>
          <w:rFonts w:ascii="Times New Roman" w:hAnsi="Times New Roman"/>
          <w:spacing w:val="2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т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з</w:t>
      </w:r>
      <w:r>
        <w:rPr>
          <w:rFonts w:ascii="Times New Roman" w:hAnsi="Times New Roman"/>
          <w:sz w:val="28"/>
          <w:szCs w:val="24"/>
        </w:rPr>
        <w:t>4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ви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ых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2"/>
          <w:sz w:val="28"/>
          <w:szCs w:val="24"/>
        </w:rPr>
        <w:t>д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z w:val="28"/>
          <w:szCs w:val="24"/>
        </w:rPr>
        <w:t>й(</w:t>
      </w:r>
      <w:r w:rsidRPr="00417416">
        <w:rPr>
          <w:rFonts w:ascii="Times New Roman" w:hAnsi="Times New Roman"/>
          <w:spacing w:val="-1"/>
          <w:sz w:val="28"/>
          <w:szCs w:val="24"/>
        </w:rPr>
        <w:t>в</w:t>
      </w:r>
      <w:r w:rsidRPr="00417416">
        <w:rPr>
          <w:rFonts w:ascii="Times New Roman" w:hAnsi="Times New Roman"/>
          <w:spacing w:val="1"/>
          <w:sz w:val="28"/>
          <w:szCs w:val="24"/>
        </w:rPr>
        <w:t>к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1"/>
          <w:sz w:val="28"/>
          <w:szCs w:val="24"/>
        </w:rPr>
        <w:t>ю</w:t>
      </w:r>
      <w:r w:rsidRPr="00417416">
        <w:rPr>
          <w:rFonts w:ascii="Times New Roman" w:hAnsi="Times New Roman"/>
          <w:spacing w:val="-1"/>
          <w:sz w:val="28"/>
          <w:szCs w:val="24"/>
        </w:rPr>
        <w:t>ча</w:t>
      </w:r>
      <w:r w:rsidRPr="00417416">
        <w:rPr>
          <w:rFonts w:ascii="Times New Roman" w:hAnsi="Times New Roman"/>
          <w:sz w:val="28"/>
          <w:szCs w:val="24"/>
        </w:rPr>
        <w:t>ю</w:t>
      </w:r>
      <w:r w:rsidRPr="00417416">
        <w:rPr>
          <w:rFonts w:ascii="Times New Roman" w:hAnsi="Times New Roman"/>
          <w:spacing w:val="2"/>
          <w:sz w:val="28"/>
          <w:szCs w:val="24"/>
        </w:rPr>
        <w:t>щ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х</w:t>
      </w:r>
      <w:r>
        <w:rPr>
          <w:rFonts w:ascii="Times New Roman" w:hAnsi="Times New Roman"/>
          <w:sz w:val="28"/>
          <w:szCs w:val="24"/>
        </w:rPr>
        <w:t>4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и</w:t>
      </w:r>
      <w:r>
        <w:rPr>
          <w:rFonts w:ascii="Times New Roman" w:hAnsi="Times New Roman"/>
          <w:spacing w:val="1"/>
          <w:sz w:val="28"/>
          <w:szCs w:val="24"/>
        </w:rPr>
        <w:t>я</w:t>
      </w:r>
      <w:r w:rsidRPr="00417416">
        <w:rPr>
          <w:rFonts w:ascii="Times New Roman" w:hAnsi="Times New Roman"/>
          <w:sz w:val="28"/>
          <w:szCs w:val="24"/>
        </w:rPr>
        <w:t xml:space="preserve">), </w:t>
      </w:r>
      <w:r w:rsidRPr="00417416">
        <w:rPr>
          <w:rFonts w:ascii="Times New Roman" w:hAnsi="Times New Roman"/>
          <w:spacing w:val="1"/>
          <w:sz w:val="28"/>
          <w:szCs w:val="24"/>
        </w:rPr>
        <w:t>к</w:t>
      </w:r>
      <w:r w:rsidRPr="00417416">
        <w:rPr>
          <w:rFonts w:ascii="Times New Roman" w:hAnsi="Times New Roman"/>
          <w:sz w:val="28"/>
          <w:szCs w:val="24"/>
        </w:rPr>
        <w:t>оторые</w:t>
      </w:r>
      <w:r w:rsidRPr="00417416">
        <w:rPr>
          <w:rFonts w:ascii="Times New Roman" w:hAnsi="Times New Roman"/>
          <w:spacing w:val="-1"/>
          <w:sz w:val="28"/>
          <w:szCs w:val="24"/>
        </w:rPr>
        <w:t xml:space="preserve"> 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2"/>
          <w:sz w:val="28"/>
          <w:szCs w:val="24"/>
        </w:rPr>
        <w:t>г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 xml:space="preserve">т </w:t>
      </w:r>
      <w:r w:rsidRPr="00417416">
        <w:rPr>
          <w:rFonts w:ascii="Times New Roman" w:hAnsi="Times New Roman"/>
          <w:spacing w:val="2"/>
          <w:sz w:val="28"/>
          <w:szCs w:val="24"/>
        </w:rPr>
        <w:t>п</w:t>
      </w:r>
      <w:r w:rsidRPr="00417416">
        <w:rPr>
          <w:rFonts w:ascii="Times New Roman" w:hAnsi="Times New Roman"/>
          <w:sz w:val="28"/>
          <w:szCs w:val="24"/>
        </w:rPr>
        <w:t>ровод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т</w:t>
      </w:r>
      <w:r w:rsidRPr="00417416">
        <w:rPr>
          <w:rFonts w:ascii="Times New Roman" w:hAnsi="Times New Roman"/>
          <w:spacing w:val="1"/>
          <w:sz w:val="28"/>
          <w:szCs w:val="24"/>
        </w:rPr>
        <w:t>ь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я в р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зн</w:t>
      </w:r>
      <w:r w:rsidRPr="00417416">
        <w:rPr>
          <w:rFonts w:ascii="Times New Roman" w:hAnsi="Times New Roman"/>
          <w:sz w:val="28"/>
          <w:szCs w:val="24"/>
        </w:rPr>
        <w:t>ой</w:t>
      </w:r>
      <w:r w:rsidRPr="00417416">
        <w:rPr>
          <w:rFonts w:ascii="Times New Roman" w:hAnsi="Times New Roman"/>
          <w:spacing w:val="1"/>
          <w:sz w:val="28"/>
          <w:szCs w:val="24"/>
        </w:rPr>
        <w:t>п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z w:val="28"/>
          <w:szCs w:val="24"/>
        </w:rPr>
        <w:t>дов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тел</w:t>
      </w:r>
      <w:r w:rsidRPr="00417416">
        <w:rPr>
          <w:rFonts w:ascii="Times New Roman" w:hAnsi="Times New Roman"/>
          <w:spacing w:val="1"/>
          <w:sz w:val="28"/>
          <w:szCs w:val="24"/>
        </w:rPr>
        <w:t>ьн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3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ти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ви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од</w:t>
      </w:r>
      <w:r w:rsidRPr="00417416">
        <w:rPr>
          <w:rFonts w:ascii="Times New Roman" w:hAnsi="Times New Roman"/>
          <w:spacing w:val="2"/>
          <w:sz w:val="28"/>
          <w:szCs w:val="24"/>
        </w:rPr>
        <w:t>р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 xml:space="preserve">г от </w:t>
      </w:r>
      <w:r w:rsidRPr="00417416">
        <w:rPr>
          <w:rFonts w:ascii="Times New Roman" w:hAnsi="Times New Roman"/>
          <w:spacing w:val="1"/>
          <w:sz w:val="28"/>
          <w:szCs w:val="24"/>
        </w:rPr>
        <w:t>д</w:t>
      </w:r>
      <w:r w:rsidRPr="00417416">
        <w:rPr>
          <w:rFonts w:ascii="Times New Roman" w:hAnsi="Times New Roman"/>
          <w:spacing w:val="5"/>
          <w:sz w:val="28"/>
          <w:szCs w:val="24"/>
        </w:rPr>
        <w:t>р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г</w:t>
      </w:r>
      <w:r w:rsidRPr="00417416">
        <w:rPr>
          <w:rFonts w:ascii="Times New Roman" w:hAnsi="Times New Roman"/>
          <w:spacing w:val="2"/>
          <w:sz w:val="28"/>
          <w:szCs w:val="24"/>
        </w:rPr>
        <w:t>а.</w:t>
      </w:r>
    </w:p>
    <w:p w:rsidR="00C4481F" w:rsidRPr="00C73A21" w:rsidRDefault="00C4481F" w:rsidP="00865DDB">
      <w:pPr>
        <w:pStyle w:val="26"/>
        <w:widowControl w:val="0"/>
        <w:numPr>
          <w:ilvl w:val="0"/>
          <w:numId w:val="2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C73A21">
        <w:rPr>
          <w:rFonts w:ascii="Times New Roman" w:hAnsi="Times New Roman" w:cs="Times New Roman"/>
          <w:b/>
          <w:sz w:val="28"/>
        </w:rPr>
        <w:t>Выразительное чтение, презентация книги.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Цель</w:t>
      </w:r>
      <w:r w:rsidRPr="00C73A21">
        <w:rPr>
          <w:rFonts w:ascii="Times New Roman" w:hAnsi="Times New Roman"/>
          <w:sz w:val="28"/>
          <w:szCs w:val="28"/>
        </w:rPr>
        <w:t xml:space="preserve">: демонстрация умения выразительно читать художественное произведение для детей дошкольного возраста, проведение беседы с детьми о прочитанной книге. 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Описание объекта</w:t>
      </w:r>
      <w:r w:rsidRPr="00C73A21">
        <w:rPr>
          <w:rFonts w:ascii="Times New Roman" w:hAnsi="Times New Roman"/>
          <w:sz w:val="28"/>
          <w:szCs w:val="28"/>
        </w:rPr>
        <w:t>: текст художественного произведения.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C73A21">
        <w:rPr>
          <w:rFonts w:ascii="Times New Roman" w:hAnsi="Times New Roman"/>
          <w:sz w:val="28"/>
          <w:szCs w:val="28"/>
        </w:rPr>
        <w:t>: 1 час.30 минут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C73A21">
        <w:rPr>
          <w:rFonts w:ascii="Times New Roman" w:hAnsi="Times New Roman"/>
          <w:sz w:val="28"/>
          <w:szCs w:val="28"/>
        </w:rPr>
        <w:t>: 10 минут.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Задание</w:t>
      </w:r>
      <w:r w:rsidRPr="00C73A21">
        <w:rPr>
          <w:rFonts w:ascii="Times New Roman" w:hAnsi="Times New Roman"/>
          <w:sz w:val="28"/>
          <w:szCs w:val="28"/>
        </w:rPr>
        <w:t xml:space="preserve">: </w:t>
      </w:r>
    </w:p>
    <w:p w:rsidR="00C4481F" w:rsidRPr="00C73A21" w:rsidRDefault="00C4481F" w:rsidP="00865DDB">
      <w:pPr>
        <w:pStyle w:val="aff1"/>
        <w:numPr>
          <w:ilvl w:val="0"/>
          <w:numId w:val="2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Прочитать текст.</w:t>
      </w:r>
    </w:p>
    <w:p w:rsidR="00C4481F" w:rsidRPr="00C73A21" w:rsidRDefault="00C4481F" w:rsidP="00865DDB">
      <w:pPr>
        <w:pStyle w:val="aff1"/>
        <w:numPr>
          <w:ilvl w:val="0"/>
          <w:numId w:val="2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Определить возрастную категорию детей, на которую рассчитано данное литературное произведение.</w:t>
      </w:r>
    </w:p>
    <w:p w:rsidR="00C4481F" w:rsidRPr="00C73A21" w:rsidRDefault="00C4481F" w:rsidP="00865DDB">
      <w:pPr>
        <w:pStyle w:val="aff1"/>
        <w:numPr>
          <w:ilvl w:val="0"/>
          <w:numId w:val="2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Определить программное содержание, цель и задачи.</w:t>
      </w:r>
    </w:p>
    <w:p w:rsidR="00C4481F" w:rsidRPr="00C73A21" w:rsidRDefault="00C4481F" w:rsidP="00865DDB">
      <w:pPr>
        <w:pStyle w:val="aff1"/>
        <w:numPr>
          <w:ilvl w:val="0"/>
          <w:numId w:val="2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Расставить ударение.</w:t>
      </w:r>
    </w:p>
    <w:p w:rsidR="00C4481F" w:rsidRPr="00C73A21" w:rsidRDefault="00C4481F" w:rsidP="00865DDB">
      <w:pPr>
        <w:pStyle w:val="aff1"/>
        <w:numPr>
          <w:ilvl w:val="0"/>
          <w:numId w:val="2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lastRenderedPageBreak/>
        <w:t>Определить паузы логические и психологические.</w:t>
      </w:r>
    </w:p>
    <w:p w:rsidR="00C4481F" w:rsidRPr="00C73A21" w:rsidRDefault="00C4481F" w:rsidP="00865DDB">
      <w:pPr>
        <w:pStyle w:val="aff1"/>
        <w:numPr>
          <w:ilvl w:val="0"/>
          <w:numId w:val="2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Определить темп и ритм речи.</w:t>
      </w:r>
    </w:p>
    <w:p w:rsidR="00C4481F" w:rsidRPr="00C73A21" w:rsidRDefault="00C4481F" w:rsidP="00865DDB">
      <w:pPr>
        <w:pStyle w:val="aff1"/>
        <w:numPr>
          <w:ilvl w:val="0"/>
          <w:numId w:val="2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Провести анализ литературного произведения</w:t>
      </w:r>
    </w:p>
    <w:p w:rsidR="00C4481F" w:rsidRPr="00C73A21" w:rsidRDefault="00C4481F" w:rsidP="00865DDB">
      <w:pPr>
        <w:pStyle w:val="aff1"/>
        <w:numPr>
          <w:ilvl w:val="0"/>
          <w:numId w:val="2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Разработать беседу по тексту (включая аннотацию книги).</w:t>
      </w:r>
    </w:p>
    <w:p w:rsidR="00C4481F" w:rsidRPr="00C73A21" w:rsidRDefault="00C4481F" w:rsidP="00865DDB">
      <w:pPr>
        <w:pStyle w:val="aff1"/>
        <w:numPr>
          <w:ilvl w:val="0"/>
          <w:numId w:val="2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демонстрировать выразительное чтение.</w:t>
      </w:r>
    </w:p>
    <w:p w:rsidR="00C4481F" w:rsidRPr="00C73A21" w:rsidRDefault="00C4481F" w:rsidP="00865DDB">
      <w:pPr>
        <w:pStyle w:val="aff1"/>
        <w:widowControl w:val="0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Провести беседу с волонтерами (детьми) о прочитанной книге.</w:t>
      </w:r>
    </w:p>
    <w:p w:rsidR="00C4481F" w:rsidRPr="00C73A21" w:rsidRDefault="00C4481F" w:rsidP="00865DDB">
      <w:pPr>
        <w:pStyle w:val="aff1"/>
        <w:widowControl w:val="0"/>
        <w:tabs>
          <w:tab w:val="left" w:pos="0"/>
          <w:tab w:val="left" w:pos="851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C73A21">
        <w:rPr>
          <w:rFonts w:ascii="Times New Roman" w:hAnsi="Times New Roman"/>
          <w:b/>
          <w:i/>
          <w:sz w:val="28"/>
          <w:szCs w:val="28"/>
        </w:rPr>
        <w:t>Ожидаемый результат:</w:t>
      </w:r>
    </w:p>
    <w:p w:rsidR="00C4481F" w:rsidRPr="00C73A21" w:rsidRDefault="00C4481F" w:rsidP="00865DDB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73A21">
        <w:rPr>
          <w:rFonts w:ascii="Times New Roman" w:hAnsi="Times New Roman" w:cs="Times New Roman"/>
          <w:sz w:val="28"/>
        </w:rPr>
        <w:t>Оформленные цель и задачи занятия, соответствующие возрастной группе.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Выразительное чтение литературного текста.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Демонстрация беседы с волонтерами (детьми) по литературному произведению.</w:t>
      </w:r>
    </w:p>
    <w:p w:rsidR="00C4481F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81F" w:rsidRPr="00C73A21" w:rsidRDefault="00C4481F" w:rsidP="00865DDB">
      <w:pPr>
        <w:pStyle w:val="26"/>
        <w:widowControl w:val="0"/>
        <w:numPr>
          <w:ilvl w:val="0"/>
          <w:numId w:val="22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C73A21">
        <w:rPr>
          <w:rFonts w:ascii="Times New Roman" w:hAnsi="Times New Roman" w:cs="Times New Roman"/>
          <w:b/>
          <w:sz w:val="28"/>
        </w:rPr>
        <w:t>Разработка и проведение занятия по робототехнике для детей дошкольного возраста.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Цель</w:t>
      </w:r>
      <w:r w:rsidRPr="00C73A21">
        <w:rPr>
          <w:rFonts w:ascii="Times New Roman" w:hAnsi="Times New Roman"/>
          <w:sz w:val="28"/>
          <w:szCs w:val="28"/>
        </w:rPr>
        <w:t xml:space="preserve">: демонстрация умения проектировать и проводить совместную деятельность на занятии с детьми дошкольного возраста по робототехнике. 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Описание объекта</w:t>
      </w:r>
      <w:r w:rsidRPr="00C73A21">
        <w:rPr>
          <w:rFonts w:ascii="Times New Roman" w:hAnsi="Times New Roman"/>
          <w:sz w:val="28"/>
          <w:szCs w:val="28"/>
        </w:rPr>
        <w:t>: конструирование детей дошкольного возраста.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C73A21">
        <w:rPr>
          <w:rFonts w:ascii="Times New Roman" w:hAnsi="Times New Roman"/>
          <w:sz w:val="28"/>
          <w:szCs w:val="28"/>
        </w:rPr>
        <w:t xml:space="preserve">: 2 часа 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C73A21">
        <w:rPr>
          <w:rFonts w:ascii="Times New Roman" w:hAnsi="Times New Roman"/>
          <w:sz w:val="28"/>
          <w:szCs w:val="28"/>
        </w:rPr>
        <w:t>: 10 минут.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Задание</w:t>
      </w:r>
      <w:r w:rsidRPr="00C73A21">
        <w:rPr>
          <w:rFonts w:ascii="Times New Roman" w:hAnsi="Times New Roman"/>
          <w:sz w:val="28"/>
          <w:szCs w:val="28"/>
        </w:rPr>
        <w:t xml:space="preserve">: </w:t>
      </w:r>
    </w:p>
    <w:p w:rsidR="00C4481F" w:rsidRPr="00C73A21" w:rsidRDefault="00C4481F" w:rsidP="00865DDB">
      <w:pPr>
        <w:pStyle w:val="26"/>
        <w:widowControl w:val="0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73A21">
        <w:rPr>
          <w:rFonts w:ascii="Times New Roman" w:hAnsi="Times New Roman" w:cs="Times New Roman"/>
          <w:sz w:val="28"/>
        </w:rPr>
        <w:t xml:space="preserve">Определить цель и задачи занятия по робототехнике </w:t>
      </w:r>
      <w:r w:rsidRPr="00C73A21">
        <w:rPr>
          <w:rFonts w:ascii="Times New Roman" w:hAnsi="Times New Roman" w:cs="Times New Roman"/>
          <w:sz w:val="28"/>
          <w:lang w:val="en-US"/>
        </w:rPr>
        <w:t>c</w:t>
      </w:r>
      <w:r w:rsidRPr="00C73A21">
        <w:rPr>
          <w:rFonts w:ascii="Times New Roman" w:hAnsi="Times New Roman" w:cs="Times New Roman"/>
          <w:sz w:val="28"/>
        </w:rPr>
        <w:t xml:space="preserve"> конструктором </w:t>
      </w:r>
      <w:r w:rsidRPr="00C73A21">
        <w:rPr>
          <w:rFonts w:ascii="Times New Roman" w:hAnsi="Times New Roman"/>
          <w:color w:val="000000"/>
          <w:sz w:val="28"/>
          <w:lang w:val="en-US"/>
        </w:rPr>
        <w:t>LEGOEducationWeDo</w:t>
      </w:r>
    </w:p>
    <w:p w:rsidR="00C4481F" w:rsidRPr="00C73A21" w:rsidRDefault="00C4481F" w:rsidP="00865DDB">
      <w:pPr>
        <w:pStyle w:val="aff1"/>
        <w:numPr>
          <w:ilvl w:val="0"/>
          <w:numId w:val="2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Подобрать материалы и оборудование.</w:t>
      </w:r>
    </w:p>
    <w:p w:rsidR="00C4481F" w:rsidRPr="00C73A21" w:rsidRDefault="00C4481F" w:rsidP="00865DDB">
      <w:pPr>
        <w:pStyle w:val="aff1"/>
        <w:numPr>
          <w:ilvl w:val="0"/>
          <w:numId w:val="2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Создать подвижную конструкцию.</w:t>
      </w:r>
    </w:p>
    <w:p w:rsidR="00C4481F" w:rsidRPr="00C73A21" w:rsidRDefault="00C4481F" w:rsidP="00865DDB">
      <w:pPr>
        <w:pStyle w:val="aff1"/>
        <w:numPr>
          <w:ilvl w:val="0"/>
          <w:numId w:val="2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Отрепетировать.</w:t>
      </w:r>
    </w:p>
    <w:p w:rsidR="00C4481F" w:rsidRPr="00C73A21" w:rsidRDefault="00C4481F" w:rsidP="00865DDB">
      <w:pPr>
        <w:pStyle w:val="aff1"/>
        <w:numPr>
          <w:ilvl w:val="0"/>
          <w:numId w:val="2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демонстрировать задание.</w:t>
      </w:r>
    </w:p>
    <w:p w:rsidR="00C4481F" w:rsidRPr="00C73A21" w:rsidRDefault="00C4481F" w:rsidP="00865DDB">
      <w:pPr>
        <w:pStyle w:val="aff1"/>
        <w:numPr>
          <w:ilvl w:val="0"/>
          <w:numId w:val="24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lastRenderedPageBreak/>
        <w:t>Провести совместную деятельность на занятии с детьми (волонтерами) по робототехнике.</w:t>
      </w:r>
    </w:p>
    <w:p w:rsidR="00C4481F" w:rsidRPr="00C73A21" w:rsidRDefault="00C4481F" w:rsidP="00865DDB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C73A21">
        <w:rPr>
          <w:rFonts w:ascii="Times New Roman" w:hAnsi="Times New Roman" w:cs="Times New Roman"/>
          <w:b/>
          <w:i/>
          <w:sz w:val="28"/>
        </w:rPr>
        <w:t>Ожидаемый результат:</w:t>
      </w:r>
    </w:p>
    <w:p w:rsidR="00C4481F" w:rsidRPr="00C73A21" w:rsidRDefault="00C4481F" w:rsidP="00865DDB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73A21">
        <w:rPr>
          <w:rFonts w:ascii="Times New Roman" w:hAnsi="Times New Roman" w:cs="Times New Roman"/>
          <w:sz w:val="28"/>
        </w:rPr>
        <w:t>Оформленные цель и задачи занятия, соответствующие возрастной группе.</w:t>
      </w:r>
    </w:p>
    <w:p w:rsidR="00C4481F" w:rsidRPr="00C73A21" w:rsidRDefault="00C4481F" w:rsidP="00865DDB">
      <w:pPr>
        <w:pStyle w:val="26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C73A21">
        <w:rPr>
          <w:rFonts w:ascii="Times New Roman" w:hAnsi="Times New Roman" w:cs="Times New Roman"/>
          <w:sz w:val="28"/>
        </w:rPr>
        <w:t xml:space="preserve">Подвижная конструкция, приводящаяся в движение при помощи ПО </w:t>
      </w:r>
      <w:r w:rsidRPr="00C73A21">
        <w:rPr>
          <w:rFonts w:ascii="Times New Roman" w:hAnsi="Times New Roman"/>
          <w:color w:val="000000"/>
          <w:sz w:val="28"/>
          <w:lang w:val="en-US"/>
        </w:rPr>
        <w:t>LEGOEducationWeDo</w:t>
      </w:r>
      <w:r>
        <w:rPr>
          <w:rFonts w:ascii="Times New Roman" w:hAnsi="Times New Roman"/>
          <w:color w:val="000000"/>
          <w:sz w:val="28"/>
        </w:rPr>
        <w:t xml:space="preserve"> и датчиками с различными функциями</w:t>
      </w:r>
      <w:r w:rsidRPr="00C73A21">
        <w:rPr>
          <w:rFonts w:ascii="Times New Roman" w:hAnsi="Times New Roman"/>
          <w:color w:val="000000"/>
          <w:sz w:val="28"/>
        </w:rPr>
        <w:t>.</w:t>
      </w:r>
    </w:p>
    <w:p w:rsidR="00C4481F" w:rsidRPr="00C73A21" w:rsidRDefault="00C4481F" w:rsidP="00865DDB">
      <w:pPr>
        <w:pStyle w:val="26"/>
        <w:widowControl w:val="0"/>
        <w:tabs>
          <w:tab w:val="left" w:pos="0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C73A21">
        <w:rPr>
          <w:rFonts w:ascii="Times New Roman" w:hAnsi="Times New Roman"/>
          <w:color w:val="000000"/>
          <w:sz w:val="28"/>
        </w:rPr>
        <w:t>Демонстрация совместной деятельности на занятии с детьми дошкольного возраста (волонтерами) по робототехнике</w:t>
      </w:r>
    </w:p>
    <w:p w:rsidR="00C4481F" w:rsidRPr="00C73A21" w:rsidRDefault="00C4481F" w:rsidP="00865DDB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C4481F" w:rsidRPr="00C73A21" w:rsidRDefault="00C4481F" w:rsidP="00865DDB">
      <w:pPr>
        <w:pStyle w:val="26"/>
        <w:widowControl w:val="0"/>
        <w:numPr>
          <w:ilvl w:val="0"/>
          <w:numId w:val="22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C73A21">
        <w:rPr>
          <w:rFonts w:ascii="Times New Roman" w:hAnsi="Times New Roman" w:cs="Times New Roman"/>
          <w:b/>
          <w:sz w:val="28"/>
        </w:rPr>
        <w:t>Разработка и проведение виртуальной экскурсии с детьми старшего дошкольного возраста в мобильном планетарии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Цель</w:t>
      </w:r>
      <w:r w:rsidRPr="00C73A21">
        <w:rPr>
          <w:rFonts w:ascii="Times New Roman" w:hAnsi="Times New Roman"/>
          <w:sz w:val="28"/>
          <w:szCs w:val="28"/>
        </w:rPr>
        <w:t>: демонстрация умения разрабатывать и проводить виртуальную экскурсию с детьми старшего дошкольного возраста в мобильном планетарии.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sz w:val="28"/>
          <w:szCs w:val="28"/>
        </w:rPr>
        <w:t>Описание объекта</w:t>
      </w:r>
      <w:r w:rsidRPr="00C73A21">
        <w:rPr>
          <w:rFonts w:ascii="Times New Roman" w:hAnsi="Times New Roman"/>
          <w:sz w:val="28"/>
          <w:szCs w:val="28"/>
        </w:rPr>
        <w:t>: познавательная деятельность детей старшего дошкольного возраста в мобильном планетарии.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i/>
          <w:sz w:val="28"/>
          <w:szCs w:val="28"/>
        </w:rPr>
        <w:t>Лимит времени:</w:t>
      </w:r>
      <w:r>
        <w:rPr>
          <w:rFonts w:ascii="Times New Roman" w:hAnsi="Times New Roman"/>
          <w:sz w:val="28"/>
          <w:szCs w:val="28"/>
        </w:rPr>
        <w:t>3</w:t>
      </w:r>
      <w:r w:rsidRPr="00C73A21">
        <w:rPr>
          <w:rFonts w:ascii="Times New Roman" w:hAnsi="Times New Roman"/>
          <w:sz w:val="28"/>
          <w:szCs w:val="28"/>
        </w:rPr>
        <w:t xml:space="preserve"> часа </w:t>
      </w:r>
      <w:r>
        <w:rPr>
          <w:rFonts w:ascii="Times New Roman" w:hAnsi="Times New Roman"/>
          <w:sz w:val="28"/>
          <w:szCs w:val="28"/>
        </w:rPr>
        <w:t>30 минут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b/>
          <w:i/>
          <w:sz w:val="28"/>
          <w:szCs w:val="28"/>
        </w:rPr>
        <w:t>Лимит времени на представление задания:</w:t>
      </w:r>
      <w:r w:rsidRPr="00C73A21">
        <w:rPr>
          <w:rFonts w:ascii="Times New Roman" w:hAnsi="Times New Roman"/>
          <w:sz w:val="28"/>
          <w:szCs w:val="28"/>
        </w:rPr>
        <w:t xml:space="preserve"> 10 минут.</w:t>
      </w:r>
    </w:p>
    <w:p w:rsidR="00C4481F" w:rsidRPr="00C73A21" w:rsidRDefault="00C4481F" w:rsidP="00865DD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73A21">
        <w:rPr>
          <w:rFonts w:ascii="Times New Roman" w:hAnsi="Times New Roman"/>
          <w:b/>
          <w:i/>
          <w:sz w:val="28"/>
          <w:szCs w:val="28"/>
        </w:rPr>
        <w:t>Задание:</w:t>
      </w:r>
    </w:p>
    <w:p w:rsidR="00C4481F" w:rsidRPr="00C73A21" w:rsidRDefault="00C4481F" w:rsidP="00865DDB">
      <w:pPr>
        <w:pStyle w:val="aff1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Определить цели и задачи экскурсии в мобильном планетарии.</w:t>
      </w:r>
    </w:p>
    <w:p w:rsidR="00C4481F" w:rsidRPr="00C73A21" w:rsidRDefault="00C4481F" w:rsidP="00865DDB">
      <w:pPr>
        <w:pStyle w:val="aff1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:rsidR="00C4481F" w:rsidRPr="00C73A21" w:rsidRDefault="00C4481F" w:rsidP="00865DDB">
      <w:pPr>
        <w:pStyle w:val="aff1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Определить методы и приемы  работы с детьми в ходе экскурсии.</w:t>
      </w:r>
    </w:p>
    <w:p w:rsidR="00C4481F" w:rsidRPr="00C73A21" w:rsidRDefault="00C4481F" w:rsidP="00865DDB">
      <w:pPr>
        <w:pStyle w:val="aff1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Разработать конспект (технологическую карту) экскурсию с содержательным компонентом(для себя).</w:t>
      </w:r>
    </w:p>
    <w:p w:rsidR="00C4481F" w:rsidRPr="00C73A21" w:rsidRDefault="00C4481F" w:rsidP="00865DDB">
      <w:pPr>
        <w:pStyle w:val="aff1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Проверить работу оборудования.</w:t>
      </w:r>
    </w:p>
    <w:p w:rsidR="00C4481F" w:rsidRPr="00C73A21" w:rsidRDefault="00C4481F" w:rsidP="00865DDB">
      <w:pPr>
        <w:pStyle w:val="aff1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 xml:space="preserve">Сообщить экспертам о завершении работы. </w:t>
      </w:r>
    </w:p>
    <w:p w:rsidR="00C4481F" w:rsidRPr="00C73A21" w:rsidRDefault="00C4481F" w:rsidP="00865DDB">
      <w:pPr>
        <w:pStyle w:val="aff1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A21">
        <w:rPr>
          <w:rFonts w:ascii="Times New Roman" w:hAnsi="Times New Roman"/>
          <w:sz w:val="28"/>
          <w:szCs w:val="28"/>
        </w:rPr>
        <w:t>Провести экскурсию.</w:t>
      </w:r>
    </w:p>
    <w:p w:rsidR="00C4481F" w:rsidRPr="00C73A21" w:rsidRDefault="00C4481F" w:rsidP="00865DDB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C73A21">
        <w:rPr>
          <w:rFonts w:ascii="Times New Roman" w:hAnsi="Times New Roman" w:cs="Times New Roman"/>
          <w:b/>
          <w:i/>
          <w:sz w:val="28"/>
        </w:rPr>
        <w:t xml:space="preserve">Ожидаемый результат: </w:t>
      </w:r>
    </w:p>
    <w:p w:rsidR="00C4481F" w:rsidRPr="00C73A21" w:rsidRDefault="00C4481F" w:rsidP="00865DDB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73A21">
        <w:rPr>
          <w:rFonts w:ascii="Times New Roman" w:hAnsi="Times New Roman" w:cs="Times New Roman"/>
          <w:sz w:val="28"/>
        </w:rPr>
        <w:lastRenderedPageBreak/>
        <w:t>Оформленные цель и задачи экскурсии, соответствующие возрастной группе.</w:t>
      </w:r>
    </w:p>
    <w:p w:rsidR="00C4481F" w:rsidRPr="00C73A21" w:rsidRDefault="00C4481F" w:rsidP="00865DDB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73A21">
        <w:rPr>
          <w:rFonts w:ascii="Times New Roman" w:hAnsi="Times New Roman" w:cs="Times New Roman"/>
          <w:sz w:val="28"/>
        </w:rPr>
        <w:t>Экскурсия, реализуемая с волонтерами (детьми дошкольного возраста).</w:t>
      </w:r>
    </w:p>
    <w:p w:rsidR="00C4481F" w:rsidRDefault="00C4481F" w:rsidP="00865DDB">
      <w:pPr>
        <w:spacing w:line="360" w:lineRule="auto"/>
      </w:pPr>
    </w:p>
    <w:p w:rsidR="00976C5F" w:rsidRDefault="00976C5F" w:rsidP="00976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оценки конкурсного задания для проведения чемпионатов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«М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есс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W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dS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sia</w:t>
      </w:r>
      <w:r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976C5F" w:rsidRDefault="00976C5F" w:rsidP="00976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возрастной группы 14-16 лет</w:t>
      </w:r>
    </w:p>
    <w:p w:rsidR="00E308CB" w:rsidRPr="009D1E1A" w:rsidRDefault="00E308CB" w:rsidP="00E3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1E1A">
        <w:rPr>
          <w:rFonts w:ascii="Times New Roman" w:hAnsi="Times New Roman"/>
          <w:sz w:val="24"/>
          <w:szCs w:val="24"/>
        </w:rPr>
        <w:t>В данном разделе приведен пример назначения критериев оценки и количества выставляемых баллов (субъективные и объективные). Общее количество баллов по всем критериям оценки составляет 71.</w:t>
      </w:r>
    </w:p>
    <w:p w:rsidR="00E308CB" w:rsidRPr="009D1E1A" w:rsidRDefault="00E308CB" w:rsidP="00E3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9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6"/>
        <w:gridCol w:w="1559"/>
        <w:gridCol w:w="1634"/>
        <w:gridCol w:w="1559"/>
      </w:tblGrid>
      <w:tr w:rsidR="00E308CB" w:rsidRPr="009D1E1A" w:rsidTr="00E82809">
        <w:trPr>
          <w:trHeight w:val="402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Дошкольное воспитание</w:t>
            </w:r>
          </w:p>
        </w:tc>
        <w:tc>
          <w:tcPr>
            <w:tcW w:w="4752" w:type="dxa"/>
            <w:gridSpan w:val="3"/>
          </w:tcPr>
          <w:p w:rsidR="00E308CB" w:rsidRPr="009D1E1A" w:rsidRDefault="00E308CB" w:rsidP="00E82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Оценки</w:t>
            </w:r>
          </w:p>
        </w:tc>
      </w:tr>
      <w:tr w:rsidR="00E308CB" w:rsidRPr="009D1E1A" w:rsidTr="00E82809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Модули</w:t>
            </w:r>
          </w:p>
        </w:tc>
        <w:tc>
          <w:tcPr>
            <w:tcW w:w="1559" w:type="dxa"/>
            <w:vAlign w:val="center"/>
          </w:tcPr>
          <w:p w:rsidR="00E308CB" w:rsidRPr="009D1E1A" w:rsidRDefault="00E308CB" w:rsidP="00E82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Объективная</w:t>
            </w:r>
          </w:p>
        </w:tc>
        <w:tc>
          <w:tcPr>
            <w:tcW w:w="1634" w:type="dxa"/>
            <w:vAlign w:val="center"/>
          </w:tcPr>
          <w:p w:rsidR="00E308CB" w:rsidRPr="009D1E1A" w:rsidRDefault="00E308CB" w:rsidP="00E82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Субъективная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</w:t>
            </w:r>
          </w:p>
        </w:tc>
      </w:tr>
      <w:tr w:rsidR="00E308CB" w:rsidRPr="009D1E1A" w:rsidTr="00E82809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«Речевое развитие»</w:t>
            </w:r>
          </w:p>
        </w:tc>
        <w:tc>
          <w:tcPr>
            <w:tcW w:w="1559" w:type="dxa"/>
            <w:vAlign w:val="center"/>
          </w:tcPr>
          <w:p w:rsidR="00E308CB" w:rsidRPr="009D1E1A" w:rsidRDefault="00E308CB" w:rsidP="00E82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34" w:type="dxa"/>
            <w:vAlign w:val="center"/>
          </w:tcPr>
          <w:p w:rsidR="00E308CB" w:rsidRPr="009D1E1A" w:rsidRDefault="00E308CB" w:rsidP="00E82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16,00</w:t>
            </w:r>
          </w:p>
        </w:tc>
      </w:tr>
      <w:tr w:rsidR="00E308CB" w:rsidRPr="009D1E1A" w:rsidTr="00E82809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«Конструирование и робототехника»</w:t>
            </w:r>
          </w:p>
        </w:tc>
        <w:tc>
          <w:tcPr>
            <w:tcW w:w="1559" w:type="dxa"/>
            <w:vAlign w:val="center"/>
          </w:tcPr>
          <w:p w:rsidR="00E308CB" w:rsidRPr="009D1E1A" w:rsidRDefault="00E308CB" w:rsidP="00E82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34" w:type="dxa"/>
            <w:vAlign w:val="center"/>
          </w:tcPr>
          <w:p w:rsidR="00E308CB" w:rsidRPr="009D1E1A" w:rsidRDefault="00E308CB" w:rsidP="00E82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19,00</w:t>
            </w:r>
          </w:p>
        </w:tc>
      </w:tr>
      <w:tr w:rsidR="00E308CB" w:rsidRPr="009D1E1A" w:rsidTr="00E82809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ind w:left="29" w:hanging="2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«Познавательное развитие»</w:t>
            </w:r>
          </w:p>
        </w:tc>
        <w:tc>
          <w:tcPr>
            <w:tcW w:w="1559" w:type="dxa"/>
            <w:vAlign w:val="center"/>
          </w:tcPr>
          <w:p w:rsidR="00E308CB" w:rsidRPr="009D1E1A" w:rsidRDefault="00E308CB" w:rsidP="00E82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34" w:type="dxa"/>
            <w:vAlign w:val="center"/>
          </w:tcPr>
          <w:p w:rsidR="00E308CB" w:rsidRPr="009D1E1A" w:rsidRDefault="00E308CB" w:rsidP="00E82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18,00</w:t>
            </w:r>
          </w:p>
        </w:tc>
      </w:tr>
      <w:tr w:rsidR="00E308CB" w:rsidRPr="009D1E1A" w:rsidTr="00E82809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E308CB" w:rsidRPr="009D1E1A" w:rsidRDefault="00E308CB" w:rsidP="00E82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634" w:type="dxa"/>
            <w:vAlign w:val="center"/>
          </w:tcPr>
          <w:p w:rsidR="00E308CB" w:rsidRPr="009D1E1A" w:rsidRDefault="00E308CB" w:rsidP="00E82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</w:tbl>
    <w:p w:rsidR="00E308CB" w:rsidRPr="009D1E1A" w:rsidRDefault="00E308CB" w:rsidP="00E308CB">
      <w:pPr>
        <w:pStyle w:val="2"/>
        <w:spacing w:before="0" w:after="0"/>
        <w:ind w:firstLine="567"/>
        <w:jc w:val="both"/>
        <w:rPr>
          <w:rFonts w:ascii="Times New Roman" w:hAnsi="Times New Roman"/>
          <w:sz w:val="24"/>
          <w:lang w:val="ru-RU"/>
        </w:rPr>
      </w:pPr>
      <w:r w:rsidRPr="009D1E1A">
        <w:rPr>
          <w:rFonts w:ascii="Times New Roman" w:hAnsi="Times New Roman"/>
          <w:sz w:val="24"/>
          <w:lang w:val="ru-RU"/>
        </w:rPr>
        <w:t>5.2</w:t>
      </w:r>
      <w:r w:rsidRPr="009D1E1A">
        <w:rPr>
          <w:rFonts w:ascii="Times New Roman" w:hAnsi="Times New Roman"/>
          <w:sz w:val="24"/>
          <w:lang w:val="ru-RU"/>
        </w:rPr>
        <w:tab/>
        <w:t>Субъективные оценки</w:t>
      </w:r>
    </w:p>
    <w:p w:rsidR="00E308CB" w:rsidRPr="009D1E1A" w:rsidRDefault="00E308CB" w:rsidP="00E3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1E1A">
        <w:rPr>
          <w:rFonts w:ascii="Times New Roman" w:hAnsi="Times New Roman"/>
          <w:sz w:val="24"/>
          <w:szCs w:val="24"/>
        </w:rPr>
        <w:t>Баллы начисляются по шкале от 1 до 10.</w:t>
      </w:r>
    </w:p>
    <w:p w:rsidR="00E308CB" w:rsidRPr="009D1E1A" w:rsidRDefault="00E308CB" w:rsidP="00E308CB">
      <w:pPr>
        <w:pStyle w:val="2"/>
        <w:spacing w:before="0" w:after="0"/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E308CB" w:rsidRPr="009D1E1A" w:rsidRDefault="00E308CB" w:rsidP="00E308CB">
      <w:pPr>
        <w:pStyle w:val="2"/>
        <w:numPr>
          <w:ilvl w:val="1"/>
          <w:numId w:val="28"/>
        </w:numPr>
        <w:spacing w:before="0"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9D1E1A">
        <w:rPr>
          <w:rFonts w:ascii="Times New Roman" w:hAnsi="Times New Roman"/>
          <w:sz w:val="24"/>
          <w:lang w:val="ru-RU"/>
        </w:rPr>
        <w:t>Критерии оценки конкурсных заданий</w:t>
      </w:r>
    </w:p>
    <w:p w:rsidR="00E308CB" w:rsidRPr="009D1E1A" w:rsidRDefault="00E308CB" w:rsidP="00E308CB">
      <w:pPr>
        <w:pStyle w:val="26"/>
        <w:widowControl w:val="0"/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b/>
          <w:szCs w:val="24"/>
        </w:rPr>
      </w:pPr>
    </w:p>
    <w:p w:rsidR="00E308CB" w:rsidRPr="009D1E1A" w:rsidRDefault="00E308CB" w:rsidP="00E308CB">
      <w:pPr>
        <w:pStyle w:val="26"/>
        <w:widowControl w:val="0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/>
          <w:szCs w:val="24"/>
        </w:rPr>
      </w:pPr>
      <w:r w:rsidRPr="009D1E1A">
        <w:rPr>
          <w:rFonts w:ascii="Times New Roman" w:hAnsi="Times New Roman" w:cs="Times New Roman"/>
          <w:b/>
          <w:szCs w:val="24"/>
        </w:rPr>
        <w:t>Модуль А. «Речевое развитие»</w:t>
      </w:r>
    </w:p>
    <w:p w:rsidR="00E308CB" w:rsidRPr="009D1E1A" w:rsidRDefault="00E308CB" w:rsidP="00E308CB">
      <w:pPr>
        <w:pStyle w:val="26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9D1E1A">
        <w:rPr>
          <w:rFonts w:ascii="Times New Roman" w:hAnsi="Times New Roman" w:cs="Times New Roman"/>
          <w:b/>
          <w:szCs w:val="24"/>
        </w:rPr>
        <w:t>Задание «Выразительное чтение, презентация книги»</w:t>
      </w:r>
    </w:p>
    <w:p w:rsidR="00E308CB" w:rsidRPr="009D1E1A" w:rsidRDefault="00E308CB" w:rsidP="00E308CB">
      <w:pPr>
        <w:pStyle w:val="26"/>
        <w:widowControl w:val="0"/>
        <w:tabs>
          <w:tab w:val="left" w:pos="1134"/>
        </w:tabs>
        <w:ind w:left="1287" w:firstLine="0"/>
        <w:jc w:val="both"/>
        <w:rPr>
          <w:rFonts w:ascii="Times New Roman" w:hAnsi="Times New Roman" w:cs="Times New Roman"/>
          <w:b/>
          <w:szCs w:val="24"/>
        </w:rPr>
      </w:pPr>
    </w:p>
    <w:tbl>
      <w:tblPr>
        <w:tblW w:w="9640" w:type="dxa"/>
        <w:tblInd w:w="108" w:type="dxa"/>
        <w:tblLook w:val="04A0"/>
      </w:tblPr>
      <w:tblGrid>
        <w:gridCol w:w="908"/>
        <w:gridCol w:w="8023"/>
        <w:gridCol w:w="709"/>
      </w:tblGrid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Соблюдение СанПиН (книжная полиграфия)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 xml:space="preserve">Озвучивание в аннотации названия литературного произведения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42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Представление в аннотации автора литературного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Краткое изложение содержания литературного произведения (4-5 предложения)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Высказывание своего отношения к произведению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Соответствие поставленной цели и задач теме занятия и возрасту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Соответствие формулировки цели занятия методическим требованиям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39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 xml:space="preserve">Соответствие формулировки обучающей задачи методическим требованиям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8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 xml:space="preserve">Соответствие формулировки развивающей задачи методическим требованиям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9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Соответствие формулировки воспитательной задачи методическим требованиям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6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Реализация обучающей задачи в ходе беседы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Реализация развивающей задачи в ходе беседы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Реализация воспитательной задачи в ходе беседы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Соблюдение знаков препинания (правильная расстановка логических и психологических пауз)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Соответствие выбранного темпа и ритма чтения характеру литературного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1E1A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Соответствие чтения текста литературным нормам русского языка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Соблюдение правил работы с книгой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44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Определение отрывка произведения для чтения детям, с целью донесения идеи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44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Определение отрывка произведения для чтения детям, с целью раскрытия характеров героев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44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Определение отрывка произведения для чтения детям, с целью выявления мотивов поступков персонажей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Включение в беседу с детьми вопросов, направленных на выяснение основной идеи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47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Включение в беседу с детьми вопросов, направленных на уточнение характеристики персонажей и мотивов поступков героев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721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 xml:space="preserve">Прием «закончи предложение»; подведение детей к высказыванию предположения; вопросы, направленные на формирование представлений о нравственных категориях;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721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Прием повторное чтение и (или) выборочное чтение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562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Целесообразность использования наглядных методов и приемов возрасту детей, содержанию литературного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 xml:space="preserve">Целесообразность применения (неприменения) ИКТ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Целостность, законченность фрагмента занятия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Соблюдение времени на выполнение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Полнота образов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 xml:space="preserve">Интонационная выразительность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8CB" w:rsidRPr="009D1E1A" w:rsidRDefault="00E308CB" w:rsidP="00E30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E308CB" w:rsidRPr="009D1E1A" w:rsidRDefault="00E308CB" w:rsidP="00E308CB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9D1E1A">
        <w:rPr>
          <w:rFonts w:ascii="Times New Roman" w:hAnsi="Times New Roman" w:cs="Times New Roman"/>
          <w:b/>
          <w:szCs w:val="24"/>
        </w:rPr>
        <w:t>Модуль В. «Конструирование и робототехника»</w:t>
      </w:r>
    </w:p>
    <w:p w:rsidR="00E308CB" w:rsidRPr="009D1E1A" w:rsidRDefault="00E308CB" w:rsidP="00E308CB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9D1E1A">
        <w:rPr>
          <w:rFonts w:ascii="Times New Roman" w:hAnsi="Times New Roman" w:cs="Times New Roman"/>
          <w:b/>
          <w:szCs w:val="24"/>
        </w:rPr>
        <w:t>Задание «Разработка и проведение занятия по робототехнике для детей дошкольного возраста»</w:t>
      </w:r>
    </w:p>
    <w:p w:rsidR="00E308CB" w:rsidRPr="009D1E1A" w:rsidRDefault="00E308CB" w:rsidP="00E30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tbl>
      <w:tblPr>
        <w:tblW w:w="9639" w:type="dxa"/>
        <w:tblInd w:w="108" w:type="dxa"/>
        <w:tblLook w:val="04A0"/>
      </w:tblPr>
      <w:tblGrid>
        <w:gridCol w:w="908"/>
        <w:gridCol w:w="8023"/>
        <w:gridCol w:w="708"/>
      </w:tblGrid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Соблюдение правил конкурса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Соответствие поставленной цели заданию конкурса (30%)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Соответствие формулировки цели методическим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Соответствие поставленных задач теме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 xml:space="preserve">Соответствие формулировки обучающей задачи методическим требованиям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 xml:space="preserve">Соответствие формулировки развивающей задачи методическим требованиям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40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Соответствие формулировки воспитательной задачи методическим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Наличие задачи по экспериментальной деятельности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51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Наличие задачи по программированию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38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Соответствие задачи по экспериментированию методическим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44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Реализация обучающих задач в конструктивной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44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Реализация обучающих задач программированию моделей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44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Реализация развивающей задачи в ходе занятия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351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Реализация воспитательной задачи в ходе занятия с детьми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Соответствие методических приемов возрасту детей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Соответствие методических приемов обучающим задачам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/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Соответствие методических приемов развивающим задачам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/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Соответствие методических приемов воспитательным задачам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58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Распределение обязанностей между педагогом и детьми в совместной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Владение терминологией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Соблюдение времени проведения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78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Организация рабочего места детей: распределение материалов и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78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Целесообразность размещения детей в рабочем пространстве на протяжении всего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783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Целесообразность применения ИКТ на этапе мотивации и постановке проблемы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Наличие проблемной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Соответствие формулировки проблемного вопроса методическим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Анализ разрешения проблемной ситуации для детей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Соблюдение структуры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Логическая завершенность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 xml:space="preserve">Соответствие поставленных задач возрасту детей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Соответствие поставленных задач цели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Творческий подход к проведению занятия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Выразительность и четкость речи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E308CB" w:rsidRPr="009D1E1A" w:rsidRDefault="00E308CB" w:rsidP="00E30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E308CB" w:rsidRPr="009D1E1A" w:rsidRDefault="00E308CB" w:rsidP="00E308CB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9D1E1A">
        <w:rPr>
          <w:rFonts w:ascii="Times New Roman" w:hAnsi="Times New Roman" w:cs="Times New Roman"/>
          <w:b/>
          <w:szCs w:val="24"/>
        </w:rPr>
        <w:t xml:space="preserve">Модуль </w:t>
      </w:r>
      <w:r w:rsidRPr="009D1E1A">
        <w:rPr>
          <w:rFonts w:ascii="Times New Roman" w:hAnsi="Times New Roman" w:cs="Times New Roman"/>
          <w:b/>
          <w:szCs w:val="24"/>
          <w:lang w:val="en-US"/>
        </w:rPr>
        <w:t>D</w:t>
      </w:r>
      <w:r w:rsidRPr="009D1E1A">
        <w:rPr>
          <w:rFonts w:ascii="Times New Roman" w:hAnsi="Times New Roman" w:cs="Times New Roman"/>
          <w:b/>
          <w:szCs w:val="24"/>
        </w:rPr>
        <w:t>. «Познавательное развитие»</w:t>
      </w:r>
    </w:p>
    <w:p w:rsidR="00E308CB" w:rsidRPr="009D1E1A" w:rsidRDefault="00E308CB" w:rsidP="00E308CB">
      <w:pPr>
        <w:pStyle w:val="26"/>
        <w:widowControl w:val="0"/>
        <w:tabs>
          <w:tab w:val="left" w:pos="851"/>
          <w:tab w:val="left" w:pos="1134"/>
        </w:tabs>
        <w:ind w:left="0" w:firstLine="283"/>
        <w:jc w:val="both"/>
        <w:rPr>
          <w:rFonts w:ascii="Times New Roman" w:hAnsi="Times New Roman" w:cs="Times New Roman"/>
          <w:b/>
          <w:szCs w:val="24"/>
        </w:rPr>
      </w:pPr>
      <w:r w:rsidRPr="009D1E1A">
        <w:rPr>
          <w:rFonts w:ascii="Times New Roman" w:hAnsi="Times New Roman" w:cs="Times New Roman"/>
          <w:b/>
          <w:szCs w:val="24"/>
        </w:rPr>
        <w:t>Задание «Разработка и проведение виртуальной экскурсии с детьми старшего дошкольного возраста в мобильном планетарии»</w:t>
      </w:r>
    </w:p>
    <w:p w:rsidR="00E308CB" w:rsidRPr="009D1E1A" w:rsidRDefault="00E308CB" w:rsidP="00E30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tbl>
      <w:tblPr>
        <w:tblW w:w="9639" w:type="dxa"/>
        <w:tblInd w:w="108" w:type="dxa"/>
        <w:tblLook w:val="04A0"/>
      </w:tblPr>
      <w:tblGrid>
        <w:gridCol w:w="908"/>
        <w:gridCol w:w="8023"/>
        <w:gridCol w:w="708"/>
      </w:tblGrid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Соблюдение правил конкурса.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норм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Соблюдение правил безопасности соответствующих профессии.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Учет психологических особенностей восприятия детей дошкольного возраста в замкнутом пространстве купола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Соответствие поставленной цели теме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Соответствие поставленных задач теме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8CB" w:rsidRPr="009D1E1A" w:rsidTr="00E82809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Соответствие поставленной цели экскурсии возрастным особенностям детей дошкольного возраста.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Соответствие поставленных задач экскурсии возрасту детей.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 xml:space="preserve">Соответствие формулировки обучающей задачи методическим требованиям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 xml:space="preserve">Соответствие формулировки развивающей задачи методическим требованиям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339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Соответствие формулировки воспитательной задачи методическим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2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Реализация обучающей задачи в ходе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2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Реализация развивающей задачи в ходе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2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Реализация воспитательной задачи в ходе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357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Наличие проблемной ситуации.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Наличие структурных компонентов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Соответствие подобранных методов и приемов возрасту детей.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39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Соответствие содержания экскурсии возрасту детей.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8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Соответствие содержания принципу научности.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8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Соответствие содержания принципу доступности.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9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Целесообразность подобранных методов и приемов для решения поставленных задач.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6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Включенность педагога и детей в деятельность в соответствии с этапом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Соответствие мультимедийного контента возрасту детей и поставленным задачам.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Подготовка (обработка) мультимедийного контента для демонстрации детям.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Синхронизация и соответствие музыки видео контенту.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Соответствие видеоряда устному сопровождению педагога.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Подведение итога и решение проблемы.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9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Соблюдение времени проведения.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9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Соответствие проведенной беседы методическим требованиям (структура, наличие вопросов разного типа, соответствие содержания теме)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308CB" w:rsidRPr="009D1E1A" w:rsidTr="00E82809">
        <w:trPr>
          <w:trHeight w:val="29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8CB" w:rsidRPr="009D1E1A" w:rsidTr="00E82809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Творческий подход к проведению экскурсии.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44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Эмоциональность.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9D1E1A" w:rsidTr="00E82809">
        <w:trPr>
          <w:trHeight w:val="275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Выразительность и четкость речи.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308CB" w:rsidRPr="00CF50DE" w:rsidTr="00E82809">
        <w:trPr>
          <w:trHeight w:val="280"/>
        </w:trPr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308CB" w:rsidRPr="009D1E1A" w:rsidRDefault="00E308CB" w:rsidP="00E82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0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308CB" w:rsidRPr="009D1E1A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Общее впечатление.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08CB" w:rsidRPr="00CF50DE" w:rsidRDefault="00E308CB" w:rsidP="00E828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E1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865DDB" w:rsidRPr="00D41269" w:rsidRDefault="00865DDB" w:rsidP="00E3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865DDB" w:rsidRPr="00D41269" w:rsidSect="00ED18F9">
      <w:headerReference w:type="default" r:id="rId25"/>
      <w:footerReference w:type="default" r:id="rId26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809" w:rsidRDefault="00E82809" w:rsidP="00970F49">
      <w:pPr>
        <w:spacing w:after="0" w:line="240" w:lineRule="auto"/>
      </w:pPr>
      <w:r>
        <w:separator/>
      </w:r>
    </w:p>
  </w:endnote>
  <w:endnote w:type="continuationSeparator" w:id="1">
    <w:p w:rsidR="00E82809" w:rsidRDefault="00E8280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E82809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E82809" w:rsidRPr="00832EBB" w:rsidRDefault="00E82809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E82809" w:rsidRPr="00832EBB" w:rsidRDefault="00E82809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E82809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E82809" w:rsidRPr="009955F8" w:rsidRDefault="00E82809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иллс Россия»             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(название компетенции)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E82809" w:rsidRPr="00832EBB" w:rsidRDefault="00E82809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700362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E82809" w:rsidRDefault="00E828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809" w:rsidRDefault="00E82809" w:rsidP="00970F49">
      <w:pPr>
        <w:spacing w:after="0" w:line="240" w:lineRule="auto"/>
      </w:pPr>
      <w:r>
        <w:separator/>
      </w:r>
    </w:p>
  </w:footnote>
  <w:footnote w:type="continuationSeparator" w:id="1">
    <w:p w:rsidR="00E82809" w:rsidRDefault="00E8280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09" w:rsidRDefault="00E82809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82809" w:rsidRDefault="00E82809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E82809" w:rsidRDefault="00E82809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E82809" w:rsidRPr="00B45AA4" w:rsidRDefault="00E82809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715642"/>
    <w:multiLevelType w:val="hybridMultilevel"/>
    <w:tmpl w:val="F3465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A4474B7"/>
    <w:multiLevelType w:val="multilevel"/>
    <w:tmpl w:val="D6D423C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4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824D81"/>
    <w:multiLevelType w:val="multilevel"/>
    <w:tmpl w:val="2FBCB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A16D17"/>
    <w:multiLevelType w:val="hybridMultilevel"/>
    <w:tmpl w:val="EC02CFF6"/>
    <w:lvl w:ilvl="0" w:tplc="F4E800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B60F9A"/>
    <w:multiLevelType w:val="hybridMultilevel"/>
    <w:tmpl w:val="D61EE2A4"/>
    <w:lvl w:ilvl="0" w:tplc="33C0B0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61F3B6F"/>
    <w:multiLevelType w:val="hybridMultilevel"/>
    <w:tmpl w:val="F5AC8254"/>
    <w:lvl w:ilvl="0" w:tplc="7A64E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7010E46"/>
    <w:multiLevelType w:val="multilevel"/>
    <w:tmpl w:val="85C69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2DF54583"/>
    <w:multiLevelType w:val="multilevel"/>
    <w:tmpl w:val="007AC5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B642176"/>
    <w:multiLevelType w:val="hybridMultilevel"/>
    <w:tmpl w:val="B95C85B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E21E0"/>
    <w:multiLevelType w:val="hybridMultilevel"/>
    <w:tmpl w:val="59581362"/>
    <w:lvl w:ilvl="0" w:tplc="DC66C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93071"/>
    <w:multiLevelType w:val="multilevel"/>
    <w:tmpl w:val="24BE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4491290E"/>
    <w:multiLevelType w:val="multilevel"/>
    <w:tmpl w:val="62B40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1F53A8"/>
    <w:multiLevelType w:val="multilevel"/>
    <w:tmpl w:val="1BB06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13"/>
  </w:num>
  <w:num w:numId="7">
    <w:abstractNumId w:val="6"/>
  </w:num>
  <w:num w:numId="8">
    <w:abstractNumId w:val="8"/>
  </w:num>
  <w:num w:numId="9">
    <w:abstractNumId w:val="23"/>
  </w:num>
  <w:num w:numId="10">
    <w:abstractNumId w:val="11"/>
  </w:num>
  <w:num w:numId="11">
    <w:abstractNumId w:val="0"/>
  </w:num>
  <w:num w:numId="12">
    <w:abstractNumId w:val="7"/>
  </w:num>
  <w:num w:numId="13">
    <w:abstractNumId w:val="18"/>
  </w:num>
  <w:num w:numId="14">
    <w:abstractNumId w:val="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2"/>
  </w:num>
  <w:num w:numId="18">
    <w:abstractNumId w:val="20"/>
  </w:num>
  <w:num w:numId="19">
    <w:abstractNumId w:val="14"/>
  </w:num>
  <w:num w:numId="20">
    <w:abstractNumId w:val="17"/>
  </w:num>
  <w:num w:numId="21">
    <w:abstractNumId w:val="1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56CDE"/>
    <w:rsid w:val="00085CC9"/>
    <w:rsid w:val="0008642B"/>
    <w:rsid w:val="000A1F96"/>
    <w:rsid w:val="000B3397"/>
    <w:rsid w:val="000C5A36"/>
    <w:rsid w:val="000D08C1"/>
    <w:rsid w:val="000D71CF"/>
    <w:rsid w:val="000D74AA"/>
    <w:rsid w:val="001024BE"/>
    <w:rsid w:val="00106A2A"/>
    <w:rsid w:val="00110140"/>
    <w:rsid w:val="00127743"/>
    <w:rsid w:val="0017612A"/>
    <w:rsid w:val="00220E70"/>
    <w:rsid w:val="0023098C"/>
    <w:rsid w:val="00232331"/>
    <w:rsid w:val="00255E8B"/>
    <w:rsid w:val="00277D67"/>
    <w:rsid w:val="0029547E"/>
    <w:rsid w:val="00295B18"/>
    <w:rsid w:val="002B1426"/>
    <w:rsid w:val="002F2906"/>
    <w:rsid w:val="00313052"/>
    <w:rsid w:val="00333911"/>
    <w:rsid w:val="00334165"/>
    <w:rsid w:val="0035632A"/>
    <w:rsid w:val="00363AB6"/>
    <w:rsid w:val="0036489E"/>
    <w:rsid w:val="003934F8"/>
    <w:rsid w:val="00397A1B"/>
    <w:rsid w:val="003A21C8"/>
    <w:rsid w:val="003C6B4C"/>
    <w:rsid w:val="003D1E51"/>
    <w:rsid w:val="003E596F"/>
    <w:rsid w:val="004254FE"/>
    <w:rsid w:val="0044354A"/>
    <w:rsid w:val="00463C06"/>
    <w:rsid w:val="004664BA"/>
    <w:rsid w:val="00486EEE"/>
    <w:rsid w:val="004917C4"/>
    <w:rsid w:val="004A07A5"/>
    <w:rsid w:val="004B692B"/>
    <w:rsid w:val="004D096E"/>
    <w:rsid w:val="004E7905"/>
    <w:rsid w:val="00510059"/>
    <w:rsid w:val="00512612"/>
    <w:rsid w:val="00523771"/>
    <w:rsid w:val="00546DDC"/>
    <w:rsid w:val="00554CBB"/>
    <w:rsid w:val="005560AC"/>
    <w:rsid w:val="0056194A"/>
    <w:rsid w:val="00585F78"/>
    <w:rsid w:val="00587B1B"/>
    <w:rsid w:val="005B0DEC"/>
    <w:rsid w:val="005C6A23"/>
    <w:rsid w:val="005D02F7"/>
    <w:rsid w:val="005E21CA"/>
    <w:rsid w:val="005E30DC"/>
    <w:rsid w:val="00625825"/>
    <w:rsid w:val="0062789A"/>
    <w:rsid w:val="0063396F"/>
    <w:rsid w:val="00636C6B"/>
    <w:rsid w:val="0064491A"/>
    <w:rsid w:val="00653B50"/>
    <w:rsid w:val="00667105"/>
    <w:rsid w:val="006873B8"/>
    <w:rsid w:val="006B0FEA"/>
    <w:rsid w:val="006B639B"/>
    <w:rsid w:val="006C6D6D"/>
    <w:rsid w:val="006C7A3B"/>
    <w:rsid w:val="006D49F5"/>
    <w:rsid w:val="00700362"/>
    <w:rsid w:val="00704EF5"/>
    <w:rsid w:val="00727F97"/>
    <w:rsid w:val="00730A8C"/>
    <w:rsid w:val="00733E84"/>
    <w:rsid w:val="007369B3"/>
    <w:rsid w:val="0074372D"/>
    <w:rsid w:val="007735DC"/>
    <w:rsid w:val="007802E9"/>
    <w:rsid w:val="00785B8F"/>
    <w:rsid w:val="00794C95"/>
    <w:rsid w:val="007A6888"/>
    <w:rsid w:val="007B0DCC"/>
    <w:rsid w:val="007B2222"/>
    <w:rsid w:val="007D3601"/>
    <w:rsid w:val="00832EBB"/>
    <w:rsid w:val="00834734"/>
    <w:rsid w:val="00835BF6"/>
    <w:rsid w:val="00865DDB"/>
    <w:rsid w:val="00881DD2"/>
    <w:rsid w:val="00882B54"/>
    <w:rsid w:val="008B06CE"/>
    <w:rsid w:val="008B560B"/>
    <w:rsid w:val="008D3BD5"/>
    <w:rsid w:val="008D6DCF"/>
    <w:rsid w:val="008E4DB6"/>
    <w:rsid w:val="009018F0"/>
    <w:rsid w:val="00912AF6"/>
    <w:rsid w:val="00912F13"/>
    <w:rsid w:val="00915376"/>
    <w:rsid w:val="009321FF"/>
    <w:rsid w:val="00953113"/>
    <w:rsid w:val="0095340A"/>
    <w:rsid w:val="00970F49"/>
    <w:rsid w:val="00976C5F"/>
    <w:rsid w:val="00981732"/>
    <w:rsid w:val="009931F0"/>
    <w:rsid w:val="009955F8"/>
    <w:rsid w:val="009B46CE"/>
    <w:rsid w:val="009B6415"/>
    <w:rsid w:val="009D6F9E"/>
    <w:rsid w:val="009F57C0"/>
    <w:rsid w:val="009F69B0"/>
    <w:rsid w:val="00A27EE4"/>
    <w:rsid w:val="00A57976"/>
    <w:rsid w:val="00A87627"/>
    <w:rsid w:val="00A91D4B"/>
    <w:rsid w:val="00AA2B8A"/>
    <w:rsid w:val="00AE4C28"/>
    <w:rsid w:val="00AE6AB7"/>
    <w:rsid w:val="00AE7A32"/>
    <w:rsid w:val="00B162B5"/>
    <w:rsid w:val="00B236AD"/>
    <w:rsid w:val="00B40FFB"/>
    <w:rsid w:val="00B4196F"/>
    <w:rsid w:val="00B45392"/>
    <w:rsid w:val="00B45AA4"/>
    <w:rsid w:val="00B96688"/>
    <w:rsid w:val="00BA2CF0"/>
    <w:rsid w:val="00BA63E4"/>
    <w:rsid w:val="00BC3813"/>
    <w:rsid w:val="00BC7808"/>
    <w:rsid w:val="00C06EBC"/>
    <w:rsid w:val="00C30585"/>
    <w:rsid w:val="00C4481F"/>
    <w:rsid w:val="00C7206C"/>
    <w:rsid w:val="00C73222"/>
    <w:rsid w:val="00C87210"/>
    <w:rsid w:val="00C95538"/>
    <w:rsid w:val="00CA4CE0"/>
    <w:rsid w:val="00CA6CCD"/>
    <w:rsid w:val="00CC50B7"/>
    <w:rsid w:val="00CD0C4C"/>
    <w:rsid w:val="00D025C8"/>
    <w:rsid w:val="00D11212"/>
    <w:rsid w:val="00D12ABD"/>
    <w:rsid w:val="00D16F4B"/>
    <w:rsid w:val="00D2075B"/>
    <w:rsid w:val="00D2360E"/>
    <w:rsid w:val="00D27B0F"/>
    <w:rsid w:val="00D37CEC"/>
    <w:rsid w:val="00D407C3"/>
    <w:rsid w:val="00D41269"/>
    <w:rsid w:val="00D45007"/>
    <w:rsid w:val="00D4582D"/>
    <w:rsid w:val="00D57E1C"/>
    <w:rsid w:val="00DA27FF"/>
    <w:rsid w:val="00DB2985"/>
    <w:rsid w:val="00DB317A"/>
    <w:rsid w:val="00DD02A7"/>
    <w:rsid w:val="00DE39D8"/>
    <w:rsid w:val="00DE5614"/>
    <w:rsid w:val="00E308CB"/>
    <w:rsid w:val="00E62366"/>
    <w:rsid w:val="00E82809"/>
    <w:rsid w:val="00E857D6"/>
    <w:rsid w:val="00EA0163"/>
    <w:rsid w:val="00EA0C3A"/>
    <w:rsid w:val="00EA348F"/>
    <w:rsid w:val="00EB2779"/>
    <w:rsid w:val="00EC5EC1"/>
    <w:rsid w:val="00ED18F9"/>
    <w:rsid w:val="00ED53C9"/>
    <w:rsid w:val="00EE2D2C"/>
    <w:rsid w:val="00EF16A2"/>
    <w:rsid w:val="00F125AD"/>
    <w:rsid w:val="00F1662D"/>
    <w:rsid w:val="00F17982"/>
    <w:rsid w:val="00F3130E"/>
    <w:rsid w:val="00F44902"/>
    <w:rsid w:val="00F536F6"/>
    <w:rsid w:val="00F569E0"/>
    <w:rsid w:val="00F6025D"/>
    <w:rsid w:val="00F672B2"/>
    <w:rsid w:val="00F83D10"/>
    <w:rsid w:val="00F9614D"/>
    <w:rsid w:val="00F96457"/>
    <w:rsid w:val="00FB1F17"/>
    <w:rsid w:val="00FB3191"/>
    <w:rsid w:val="00FD20DE"/>
    <w:rsid w:val="00FF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8">
    <w:name w:val="Normal (Web)"/>
    <w:basedOn w:val="a1"/>
    <w:uiPriority w:val="99"/>
    <w:semiHidden/>
    <w:unhideWhenUsed/>
    <w:rsid w:val="0058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1"/>
    <w:unhideWhenUsed/>
    <w:rsid w:val="00585F78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8" Type="http://schemas.openxmlformats.org/officeDocument/2006/relationships/hyperlink" Target="http://www.labirint.ru/office/506903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labirint.ru/office/50687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yperlink" Target="http://forum.worldskills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hyperlink" Target="http://www.labirint.ru/office/50482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23" Type="http://schemas.openxmlformats.org/officeDocument/2006/relationships/image" Target="media/image3.png"/><Relationship Id="rId28" Type="http://schemas.openxmlformats.org/officeDocument/2006/relationships/theme" Target="theme/theme1.xml"/><Relationship Id="rId10" Type="http://schemas.openxmlformats.org/officeDocument/2006/relationships/hyperlink" Target="http://www.copyright.ru/" TargetMode="External"/><Relationship Id="rId19" Type="http://schemas.openxmlformats.org/officeDocument/2006/relationships/hyperlink" Target="http://www.labirint.ru/office/51461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22" Type="http://schemas.openxmlformats.org/officeDocument/2006/relationships/hyperlink" Target="http://www.labirint.ru/office/498804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2F13F-DDDD-49BF-B1DF-195286F3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62</Pages>
  <Words>13877</Words>
  <Characters>79102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centr-do1</cp:lastModifiedBy>
  <cp:revision>3</cp:revision>
  <cp:lastPrinted>2018-01-10T07:18:00Z</cp:lastPrinted>
  <dcterms:created xsi:type="dcterms:W3CDTF">2018-01-04T12:45:00Z</dcterms:created>
  <dcterms:modified xsi:type="dcterms:W3CDTF">2018-01-10T08:29:00Z</dcterms:modified>
</cp:coreProperties>
</file>